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8922A" w14:textId="063720F8" w:rsidR="00995BB1" w:rsidRPr="000A50DE" w:rsidRDefault="00806887" w:rsidP="00602074">
      <w:pPr>
        <w:pStyle w:val="berschrift1"/>
        <w:spacing w:line="312" w:lineRule="auto"/>
        <w:rPr>
          <w:lang w:val="en-US"/>
        </w:rPr>
      </w:pPr>
      <w:r w:rsidRPr="000A50DE">
        <w:rPr>
          <w:lang w:val="en-US"/>
        </w:rPr>
        <w:t>International milestone: KESSEL India</w:t>
      </w:r>
    </w:p>
    <w:p w14:paraId="2BF1B8F3" w14:textId="64F3F501" w:rsidR="00200201" w:rsidRPr="000A50DE" w:rsidRDefault="00806887" w:rsidP="00200201">
      <w:pPr>
        <w:pStyle w:val="berschrift2"/>
        <w:spacing w:line="312" w:lineRule="auto"/>
        <w:rPr>
          <w:lang w:val="en-US"/>
        </w:rPr>
      </w:pPr>
      <w:r w:rsidRPr="000A50DE">
        <w:rPr>
          <w:lang w:val="en-US"/>
        </w:rPr>
        <w:t>Drainage specialist expands into the future market of India with joint venture</w:t>
      </w:r>
    </w:p>
    <w:p w14:paraId="635D4D7B" w14:textId="664EF80D" w:rsidR="00F26E54" w:rsidRPr="000A50DE" w:rsidRDefault="00C8530B" w:rsidP="001E513D">
      <w:pPr>
        <w:rPr>
          <w:lang w:val="en-US"/>
        </w:rPr>
      </w:pPr>
      <w:r w:rsidRPr="000A50DE">
        <w:rPr>
          <w:lang w:val="en-US"/>
        </w:rPr>
        <w:t xml:space="preserve">(Lenting, </w:t>
      </w:r>
      <w:r w:rsidR="007A5F2D">
        <w:rPr>
          <w:lang w:val="en-US"/>
        </w:rPr>
        <w:t>13</w:t>
      </w:r>
      <w:r w:rsidRPr="000A50DE">
        <w:rPr>
          <w:lang w:val="en-US"/>
        </w:rPr>
        <w:t xml:space="preserve"> </w:t>
      </w:r>
      <w:r w:rsidR="007A5F2D">
        <w:rPr>
          <w:lang w:val="en-US"/>
        </w:rPr>
        <w:t>August</w:t>
      </w:r>
      <w:r w:rsidRPr="000A50DE">
        <w:rPr>
          <w:lang w:val="en-US"/>
        </w:rPr>
        <w:t xml:space="preserve"> 2024) With the establishment of the joint venture "KESSEL INDIA DRAINAGE PRIVATE LIMITED" on 1 July 2024, KESSEL is strengthening its position as a leading international supplier of innovative drainage technology. The company has been successfully operating on the Indian market with an export partner for more than ten years and is now pushing its local sales activities with a consistent milestone in its internationalization strategy: "India has played a major role for us for many years as a future market with great growth opportunities. The establishment of KESSEL INDIA DRAINAGE PRIVATE LIMITED with its prominent headquarters in New Delhi is the next logical step in our international development. We are pleased to be able to continue this process together with our long-standing export partner </w:t>
      </w:r>
      <w:proofErr w:type="spellStart"/>
      <w:r w:rsidRPr="000A50DE">
        <w:rPr>
          <w:lang w:val="en-US"/>
        </w:rPr>
        <w:t>Nugreen</w:t>
      </w:r>
      <w:proofErr w:type="spellEnd"/>
      <w:r w:rsidRPr="000A50DE">
        <w:rPr>
          <w:lang w:val="en-US"/>
        </w:rPr>
        <w:t xml:space="preserve"> Building Technologies in the form of a joint venture. Through the even closer cooperation with our local partner, we can structurally strengthen our market presence in India and further increase our business volume there," says Stefan Grenzebach, CEO of KESSEL.</w:t>
      </w:r>
    </w:p>
    <w:p w14:paraId="0052F0C6" w14:textId="77777777" w:rsidR="00F26E54" w:rsidRPr="000A50DE" w:rsidRDefault="00F26E54" w:rsidP="00F26E54">
      <w:pPr>
        <w:rPr>
          <w:lang w:val="en-US"/>
        </w:rPr>
      </w:pPr>
    </w:p>
    <w:p w14:paraId="11FEEFC0" w14:textId="0D49A468" w:rsidR="00015212" w:rsidRPr="000A50DE" w:rsidRDefault="000D7F52" w:rsidP="00F26E54">
      <w:pPr>
        <w:rPr>
          <w:b/>
          <w:bCs/>
          <w:lang w:val="en-US"/>
        </w:rPr>
      </w:pPr>
      <w:r w:rsidRPr="000A50DE">
        <w:rPr>
          <w:b/>
          <w:bCs/>
          <w:lang w:val="en-US"/>
        </w:rPr>
        <w:t>Quality as a driver of expansion and growth</w:t>
      </w:r>
    </w:p>
    <w:p w14:paraId="7D0E3199" w14:textId="38D3A521" w:rsidR="002E32B2" w:rsidRPr="000A50DE" w:rsidRDefault="00F26E54" w:rsidP="00F26E54">
      <w:pPr>
        <w:rPr>
          <w:lang w:val="en-US"/>
        </w:rPr>
      </w:pPr>
      <w:r w:rsidRPr="000A50DE">
        <w:rPr>
          <w:lang w:val="en-US"/>
        </w:rPr>
        <w:t xml:space="preserve">The management of KESSEL India will be taken over by Raman Kapur, Managing Partner of the long-standing sales partner </w:t>
      </w:r>
      <w:proofErr w:type="spellStart"/>
      <w:r w:rsidRPr="000A50DE">
        <w:rPr>
          <w:lang w:val="en-US"/>
        </w:rPr>
        <w:t>Nugreen</w:t>
      </w:r>
      <w:proofErr w:type="spellEnd"/>
      <w:r w:rsidRPr="000A50DE">
        <w:rPr>
          <w:lang w:val="en-US"/>
        </w:rPr>
        <w:t xml:space="preserve"> Building Technologies, and Michael Feigl, Head of International Joint Ventures at KESSEL. In the past, </w:t>
      </w:r>
      <w:proofErr w:type="spellStart"/>
      <w:r w:rsidRPr="000A50DE">
        <w:rPr>
          <w:lang w:val="en-US"/>
        </w:rPr>
        <w:t>Nugreen</w:t>
      </w:r>
      <w:proofErr w:type="spellEnd"/>
      <w:r w:rsidRPr="000A50DE">
        <w:rPr>
          <w:lang w:val="en-US"/>
        </w:rPr>
        <w:t xml:space="preserve"> has successfully established the KESSEL brand on the Indian market and equipped numerous renowned projects of global players such as Amazon, Google, Microsoft and IKEA with products from the drainage specialist. </w:t>
      </w:r>
    </w:p>
    <w:p w14:paraId="071632FE" w14:textId="77777777" w:rsidR="002E32B2" w:rsidRPr="000A50DE" w:rsidRDefault="002E32B2" w:rsidP="00F26E54">
      <w:pPr>
        <w:rPr>
          <w:lang w:val="en-US"/>
        </w:rPr>
      </w:pPr>
    </w:p>
    <w:p w14:paraId="0526AB21" w14:textId="44199AF4" w:rsidR="001A28BC" w:rsidRPr="000A50DE" w:rsidRDefault="00F26E54" w:rsidP="00F26E54">
      <w:pPr>
        <w:rPr>
          <w:lang w:val="en-US"/>
        </w:rPr>
      </w:pPr>
      <w:r w:rsidRPr="000A50DE">
        <w:rPr>
          <w:lang w:val="en-US"/>
        </w:rPr>
        <w:t>In recent years, the demand for separation and pump technology in India in particular has increased significantly. With the joint venture, KESSEL sees itself as ideally equipped to meet this increased demand. "It allows us to interact closely with the relevant stakeholders, cover local market requirements and offer tailor-made drainage solutions. With KESSEL India, we can further professionalize and expand our sales, logistics and communication processes on site. The Indian market appreciates our product and service quality 'Made in Germany ́. The development of extensive training and further education offers is also planned," explains Michael Feigl.</w:t>
      </w:r>
    </w:p>
    <w:p w14:paraId="69430CE7" w14:textId="77777777" w:rsidR="001A28BC" w:rsidRPr="000A50DE" w:rsidRDefault="001A28BC" w:rsidP="00F26E54">
      <w:pPr>
        <w:rPr>
          <w:lang w:val="en-US"/>
        </w:rPr>
      </w:pPr>
    </w:p>
    <w:p w14:paraId="63C2B947" w14:textId="77777777" w:rsidR="000A50DE" w:rsidRDefault="000A50DE" w:rsidP="007967A0">
      <w:pPr>
        <w:rPr>
          <w:b/>
          <w:bCs/>
          <w:lang w:val="en-US"/>
        </w:rPr>
      </w:pPr>
    </w:p>
    <w:p w14:paraId="3027D031" w14:textId="3863B27A" w:rsidR="007967A0" w:rsidRPr="000A50DE" w:rsidRDefault="007967A0" w:rsidP="007967A0">
      <w:pPr>
        <w:rPr>
          <w:b/>
          <w:bCs/>
          <w:lang w:val="en-US"/>
        </w:rPr>
      </w:pPr>
      <w:r w:rsidRPr="000A50DE">
        <w:rPr>
          <w:b/>
          <w:bCs/>
          <w:lang w:val="en-US"/>
        </w:rPr>
        <w:lastRenderedPageBreak/>
        <w:t>About KESSEL</w:t>
      </w:r>
    </w:p>
    <w:p w14:paraId="4AA8F1C4" w14:textId="21281BF9" w:rsidR="00544CE3" w:rsidRPr="000A50DE" w:rsidRDefault="002E32B2" w:rsidP="002E32B2">
      <w:pPr>
        <w:rPr>
          <w:lang w:val="en-US"/>
        </w:rPr>
      </w:pPr>
      <w:r w:rsidRPr="000A50DE">
        <w:rPr>
          <w:lang w:val="en-US"/>
        </w:rPr>
        <w:t>As a leading international provider of high-quality drainage solutions, KESSEL creates safety where water flows. Since 1963, KESSEL products have been sustainably protecting people and their environment by draining buildings, treating wastewater and preventing damage caused by backwater. With its main production site and company headquarters in Lenting near Ingolstadt as well as other locations in Europe and Asia, KESSEL combines outstanding quality "Made in Germany" with a global presence and customer proximity. In doing so, the company pursues a sustainable strategy with a focus on the central topics of climate neutrality, responsible business, environmental protection and social responsibility.</w:t>
      </w:r>
    </w:p>
    <w:p w14:paraId="63A45A3B" w14:textId="77777777" w:rsidR="00544CE3" w:rsidRPr="000A50DE" w:rsidRDefault="00544CE3" w:rsidP="00B654AB">
      <w:pPr>
        <w:spacing w:line="240" w:lineRule="auto"/>
        <w:rPr>
          <w:szCs w:val="22"/>
          <w:lang w:val="en-US"/>
        </w:rPr>
      </w:pPr>
    </w:p>
    <w:p w14:paraId="631FE193" w14:textId="77777777" w:rsidR="00544CE3" w:rsidRPr="000A50DE" w:rsidRDefault="00544CE3" w:rsidP="00B654AB">
      <w:pPr>
        <w:spacing w:line="240" w:lineRule="auto"/>
        <w:rPr>
          <w:szCs w:val="22"/>
          <w:lang w:val="en-US"/>
        </w:rPr>
      </w:pPr>
    </w:p>
    <w:p w14:paraId="619CD310" w14:textId="77777777" w:rsidR="00544CE3" w:rsidRPr="000A50DE" w:rsidRDefault="00544CE3" w:rsidP="00B654AB">
      <w:pPr>
        <w:spacing w:line="240" w:lineRule="auto"/>
        <w:rPr>
          <w:szCs w:val="22"/>
          <w:lang w:val="en-US"/>
        </w:rPr>
      </w:pPr>
    </w:p>
    <w:p w14:paraId="174164DB" w14:textId="77777777" w:rsidR="006236DE" w:rsidRPr="000A50DE" w:rsidRDefault="006236DE" w:rsidP="00B654AB">
      <w:pPr>
        <w:spacing w:line="240" w:lineRule="auto"/>
        <w:rPr>
          <w:szCs w:val="22"/>
          <w:lang w:val="en-US"/>
        </w:rPr>
      </w:pPr>
    </w:p>
    <w:p w14:paraId="65DC4DC3" w14:textId="77777777" w:rsidR="006236DE" w:rsidRPr="000A50DE" w:rsidRDefault="006236DE" w:rsidP="00B654AB">
      <w:pPr>
        <w:spacing w:line="240" w:lineRule="auto"/>
        <w:rPr>
          <w:szCs w:val="22"/>
          <w:lang w:val="en-US"/>
        </w:rPr>
      </w:pPr>
    </w:p>
    <w:p w14:paraId="60B1A26C" w14:textId="3076BFD6" w:rsidR="007E03AD" w:rsidRPr="000A50DE" w:rsidRDefault="007E03AD" w:rsidP="00544CE3">
      <w:pPr>
        <w:spacing w:line="240" w:lineRule="auto"/>
        <w:rPr>
          <w:szCs w:val="22"/>
          <w:lang w:val="en-US"/>
        </w:rPr>
      </w:pPr>
      <w:r w:rsidRPr="000A50DE">
        <w:rPr>
          <w:szCs w:val="22"/>
          <w:lang w:val="en-US"/>
        </w:rPr>
        <w:t>Picture sheet</w:t>
      </w:r>
    </w:p>
    <w:p w14:paraId="1C31F4A4" w14:textId="6F910723" w:rsidR="0095311F" w:rsidRPr="000A50DE" w:rsidRDefault="002E32B2" w:rsidP="002E32B2">
      <w:pPr>
        <w:pStyle w:val="berschrift1"/>
        <w:spacing w:line="312" w:lineRule="auto"/>
        <w:rPr>
          <w:lang w:val="en-US"/>
        </w:rPr>
      </w:pPr>
      <w:r w:rsidRPr="000A50DE">
        <w:rPr>
          <w:lang w:val="en-US"/>
        </w:rPr>
        <w:t>International milestone: KESSEL India</w:t>
      </w:r>
    </w:p>
    <w:p w14:paraId="6161CAB3" w14:textId="4F46FF4B" w:rsidR="00A5350A" w:rsidRDefault="00200201" w:rsidP="00200201">
      <w:pPr>
        <w:suppressAutoHyphens/>
        <w:autoSpaceDE w:val="0"/>
        <w:autoSpaceDN w:val="0"/>
        <w:adjustRightInd w:val="0"/>
        <w:spacing w:line="288" w:lineRule="auto"/>
        <w:textAlignment w:val="center"/>
        <w:rPr>
          <w:rFonts w:cs="Arial"/>
          <w:color w:val="000000"/>
          <w:szCs w:val="22"/>
        </w:rPr>
      </w:pPr>
      <w:proofErr w:type="spellStart"/>
      <w:r w:rsidRPr="003A29C0">
        <w:rPr>
          <w:rFonts w:cs="Arial"/>
          <w:color w:val="000000"/>
          <w:szCs w:val="22"/>
        </w:rPr>
        <w:t>Which</w:t>
      </w:r>
      <w:proofErr w:type="spellEnd"/>
      <w:r w:rsidRPr="003A29C0">
        <w:rPr>
          <w:rFonts w:cs="Arial"/>
          <w:color w:val="000000"/>
          <w:szCs w:val="22"/>
        </w:rPr>
        <w:t>: KESSEL</w:t>
      </w:r>
    </w:p>
    <w:p w14:paraId="71F37BE0" w14:textId="77777777" w:rsidR="000719D7" w:rsidRDefault="000719D7" w:rsidP="00200201">
      <w:pPr>
        <w:suppressAutoHyphens/>
        <w:autoSpaceDE w:val="0"/>
        <w:autoSpaceDN w:val="0"/>
        <w:adjustRightInd w:val="0"/>
        <w:spacing w:line="288" w:lineRule="auto"/>
        <w:textAlignment w:val="center"/>
        <w:rPr>
          <w:rFonts w:cs="Arial"/>
          <w:color w:val="000000"/>
          <w:szCs w:val="22"/>
        </w:rPr>
      </w:pPr>
    </w:p>
    <w:p w14:paraId="6AABB5CE" w14:textId="7D858CF0" w:rsidR="00F643EE" w:rsidRDefault="0095311F"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CDE3F86" wp14:editId="4F6B3DA4">
            <wp:extent cx="4076700" cy="2717050"/>
            <wp:effectExtent l="0" t="0" r="0" b="7620"/>
            <wp:docPr id="1076703531" name="Grafik 4" descr="An image that contains clothes, person, man, smile.&#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703531" name="Grafik 4" descr="Ein Bild, das Kleidung, Person, Mann, Lächel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82356" cy="2720820"/>
                    </a:xfrm>
                    <a:prstGeom prst="rect">
                      <a:avLst/>
                    </a:prstGeom>
                    <a:noFill/>
                    <a:ln>
                      <a:noFill/>
                    </a:ln>
                  </pic:spPr>
                </pic:pic>
              </a:graphicData>
            </a:graphic>
          </wp:inline>
        </w:drawing>
      </w:r>
    </w:p>
    <w:p w14:paraId="04C97A60" w14:textId="7D321AB2" w:rsidR="00177CA3" w:rsidRPr="000A50DE" w:rsidRDefault="00A5350A" w:rsidP="002E32B2">
      <w:pPr>
        <w:spacing w:line="312" w:lineRule="auto"/>
        <w:rPr>
          <w:szCs w:val="22"/>
          <w:lang w:val="en-US"/>
        </w:rPr>
      </w:pPr>
      <w:r w:rsidRPr="000A50DE">
        <w:rPr>
          <w:szCs w:val="22"/>
          <w:lang w:val="en-US"/>
        </w:rPr>
        <w:t xml:space="preserve">Caption: Looking forward to the even closer cooperation and continuation of the success story (from left): Sahil Kapur (Managing Director </w:t>
      </w:r>
      <w:proofErr w:type="spellStart"/>
      <w:r w:rsidR="0073390E" w:rsidRPr="000A50DE">
        <w:rPr>
          <w:lang w:val="en-US"/>
        </w:rPr>
        <w:t>Nugreen</w:t>
      </w:r>
      <w:proofErr w:type="spellEnd"/>
      <w:r w:rsidR="0073390E" w:rsidRPr="000A50DE">
        <w:rPr>
          <w:lang w:val="en-US"/>
        </w:rPr>
        <w:t xml:space="preserve"> Building Technologies</w:t>
      </w:r>
      <w:r w:rsidR="004E7EE3" w:rsidRPr="000A50DE">
        <w:rPr>
          <w:szCs w:val="22"/>
          <w:lang w:val="en-US"/>
        </w:rPr>
        <w:t>), Stefan Grenzebach (CEO KESSEL SE + Co. KG), Raman Kapur and Michael Feigl (Managing Director KESSEL INDIA DRAINAGE PRIVATE LIMITED).</w:t>
      </w:r>
    </w:p>
    <w:sectPr w:rsidR="00177CA3" w:rsidRPr="000A50DE" w:rsidSect="00241030">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4F4D9" w14:textId="77777777" w:rsidR="00F509C6" w:rsidRDefault="00F509C6" w:rsidP="00E745DF">
      <w:pPr>
        <w:spacing w:line="240" w:lineRule="auto"/>
      </w:pPr>
      <w:r>
        <w:separator/>
      </w:r>
    </w:p>
  </w:endnote>
  <w:endnote w:type="continuationSeparator" w:id="0">
    <w:p w14:paraId="30049BEA" w14:textId="77777777" w:rsidR="00F509C6" w:rsidRDefault="00F509C6"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0A50DE" w:rsidRDefault="00F70356" w:rsidP="00F70356">
                          <w:pPr>
                            <w:spacing w:line="480" w:lineRule="auto"/>
                            <w:rPr>
                              <w:b/>
                              <w:color w:val="666666"/>
                              <w:sz w:val="12"/>
                              <w:szCs w:val="16"/>
                              <w:lang w:val="en-US"/>
                            </w:rPr>
                          </w:pPr>
                          <w:r w:rsidRPr="000A50DE">
                            <w:rPr>
                              <w:b/>
                              <w:color w:val="666666"/>
                              <w:sz w:val="12"/>
                              <w:szCs w:val="16"/>
                              <w:lang w:val="en-US"/>
                            </w:rPr>
                            <w:t>Editorial office</w:t>
                          </w:r>
                        </w:p>
                        <w:p w14:paraId="62EE56B5" w14:textId="77777777" w:rsidR="00F70356" w:rsidRPr="000A50DE" w:rsidRDefault="00F70356" w:rsidP="00F70356">
                          <w:pPr>
                            <w:spacing w:line="480" w:lineRule="auto"/>
                            <w:rPr>
                              <w:color w:val="666666"/>
                              <w:sz w:val="12"/>
                              <w:szCs w:val="16"/>
                              <w:lang w:val="en-US"/>
                            </w:rPr>
                          </w:pPr>
                          <w:r w:rsidRPr="000A50DE">
                            <w:rPr>
                              <w:color w:val="666666"/>
                              <w:sz w:val="12"/>
                              <w:szCs w:val="16"/>
                              <w:lang w:val="en-US"/>
                            </w:rPr>
                            <w:t>HEINRICH – Agency for Communication</w:t>
                          </w:r>
                        </w:p>
                        <w:p w14:paraId="6C814587" w14:textId="77777777" w:rsidR="00F70356" w:rsidRPr="000A50DE" w:rsidRDefault="00F70356" w:rsidP="00F70356">
                          <w:pPr>
                            <w:spacing w:line="480" w:lineRule="auto"/>
                            <w:rPr>
                              <w:color w:val="666666"/>
                              <w:sz w:val="12"/>
                              <w:szCs w:val="16"/>
                              <w:lang w:val="it-IT"/>
                            </w:rPr>
                          </w:pPr>
                          <w:r w:rsidRPr="000A50DE">
                            <w:rPr>
                              <w:color w:val="666666"/>
                              <w:sz w:val="12"/>
                              <w:szCs w:val="16"/>
                              <w:lang w:val="it-IT"/>
                            </w:rPr>
                            <w:t>Gerolfinger Straße 106</w:t>
                          </w:r>
                        </w:p>
                        <w:p w14:paraId="36553BD6"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85049 Ingolstadt</w:t>
                          </w:r>
                        </w:p>
                        <w:p w14:paraId="7EE55AE1" w14:textId="77777777" w:rsidR="00F70356" w:rsidRPr="000A50DE" w:rsidRDefault="00F70356" w:rsidP="00F70356">
                          <w:pPr>
                            <w:spacing w:line="360" w:lineRule="auto"/>
                            <w:rPr>
                              <w:b/>
                              <w:color w:val="666666"/>
                              <w:sz w:val="12"/>
                              <w:szCs w:val="16"/>
                              <w:lang w:val="it-IT"/>
                            </w:rPr>
                          </w:pPr>
                        </w:p>
                        <w:p w14:paraId="3FDC5749"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Phone: +49 (0) 841 / 99 33 - 9 40</w:t>
                          </w:r>
                        </w:p>
                        <w:p w14:paraId="030D5494"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E-mail: presse@heinrich-kommunikation.de</w:t>
                          </w:r>
                        </w:p>
                        <w:p w14:paraId="31726910"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0A50DE" w:rsidRDefault="00F70356" w:rsidP="00F70356">
                    <w:pPr>
                      <w:spacing w:line="480" w:lineRule="auto"/>
                      <w:rPr>
                        <w:b/>
                        <w:color w:val="666666"/>
                        <w:sz w:val="12"/>
                        <w:szCs w:val="16"/>
                        <w:lang w:val="en-US"/>
                      </w:rPr>
                    </w:pPr>
                    <w:r w:rsidRPr="000A50DE">
                      <w:rPr>
                        <w:b/>
                        <w:color w:val="666666"/>
                        <w:sz w:val="12"/>
                        <w:szCs w:val="16"/>
                        <w:lang w:val="en-US"/>
                      </w:rPr>
                      <w:t>Editorial office</w:t>
                    </w:r>
                  </w:p>
                  <w:p w14:paraId="62EE56B5" w14:textId="77777777" w:rsidR="00F70356" w:rsidRPr="000A50DE" w:rsidRDefault="00F70356" w:rsidP="00F70356">
                    <w:pPr>
                      <w:spacing w:line="480" w:lineRule="auto"/>
                      <w:rPr>
                        <w:color w:val="666666"/>
                        <w:sz w:val="12"/>
                        <w:szCs w:val="16"/>
                        <w:lang w:val="en-US"/>
                      </w:rPr>
                    </w:pPr>
                    <w:r w:rsidRPr="000A50DE">
                      <w:rPr>
                        <w:color w:val="666666"/>
                        <w:sz w:val="12"/>
                        <w:szCs w:val="16"/>
                        <w:lang w:val="en-US"/>
                      </w:rPr>
                      <w:t>HEINRICH – Agency for Communication</w:t>
                    </w:r>
                  </w:p>
                  <w:p w14:paraId="6C814587" w14:textId="77777777" w:rsidR="00F70356" w:rsidRPr="000A50DE" w:rsidRDefault="00F70356" w:rsidP="00F70356">
                    <w:pPr>
                      <w:spacing w:line="480" w:lineRule="auto"/>
                      <w:rPr>
                        <w:color w:val="666666"/>
                        <w:sz w:val="12"/>
                        <w:szCs w:val="16"/>
                        <w:lang w:val="it-IT"/>
                      </w:rPr>
                    </w:pPr>
                    <w:r w:rsidRPr="000A50DE">
                      <w:rPr>
                        <w:color w:val="666666"/>
                        <w:sz w:val="12"/>
                        <w:szCs w:val="16"/>
                        <w:lang w:val="it-IT"/>
                      </w:rPr>
                      <w:t>Gerolfinger Straße 106</w:t>
                    </w:r>
                  </w:p>
                  <w:p w14:paraId="36553BD6"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85049 Ingolstadt</w:t>
                    </w:r>
                  </w:p>
                  <w:p w14:paraId="7EE55AE1" w14:textId="77777777" w:rsidR="00F70356" w:rsidRPr="000A50DE" w:rsidRDefault="00F70356" w:rsidP="00F70356">
                    <w:pPr>
                      <w:spacing w:line="360" w:lineRule="auto"/>
                      <w:rPr>
                        <w:b/>
                        <w:color w:val="666666"/>
                        <w:sz w:val="12"/>
                        <w:szCs w:val="16"/>
                        <w:lang w:val="it-IT"/>
                      </w:rPr>
                    </w:pPr>
                  </w:p>
                  <w:p w14:paraId="3FDC5749"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Phone: +49 (0) 841 / 99 33 - 9 40</w:t>
                    </w:r>
                  </w:p>
                  <w:p w14:paraId="030D5494"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E-mail: presse@heinrich-kommunikation.de</w:t>
                    </w:r>
                  </w:p>
                  <w:p w14:paraId="31726910" w14:textId="77777777" w:rsidR="00F70356" w:rsidRPr="000A50DE" w:rsidRDefault="00F70356" w:rsidP="00F70356">
                    <w:pPr>
                      <w:spacing w:line="360" w:lineRule="auto"/>
                      <w:rPr>
                        <w:color w:val="666666"/>
                        <w:sz w:val="12"/>
                        <w:szCs w:val="16"/>
                        <w:lang w:val="it-IT"/>
                      </w:rPr>
                    </w:pPr>
                    <w:r w:rsidRPr="000A50DE">
                      <w:rPr>
                        <w:color w:val="666666"/>
                        <w:sz w:val="12"/>
                        <w:szCs w:val="16"/>
                        <w:lang w:val="it-IT"/>
                      </w:rPr>
                      <w:t>Presseportal: www.heinrich-kommunikation.de/media-service</w:t>
                    </w:r>
                  </w:p>
                  <w:p w14:paraId="264396EF" w14:textId="067E302C" w:rsidR="00F907BE" w:rsidRPr="00347945" w:rsidRDefault="00F907BE" w:rsidP="004E1D61">
                    <w:pPr>
                      <w:spacing w:line="360" w:lineRule="auto"/>
                      <w:rPr>
                        <w:color w:val="595959" w:themeColor="text1" w:themeTint="A6"/>
                        <w:sz w:val="12"/>
                        <w:szCs w:val="16"/>
                        <w:lang w:val="it-IT"/>
                      </w:rPr>
                    </w:pP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0A50DE">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r w:rsidRPr="000A50DE">
                            <w:rPr>
                              <w:rFonts w:eastAsiaTheme="minorHAnsi" w:cs="Times New Roman (Textkörper CS)"/>
                              <w:bCs/>
                              <w:szCs w:val="12"/>
                              <w:lang w:val="it-IT"/>
                            </w:rPr>
                            <w:t>Bahnhofstraße 31</w:t>
                          </w:r>
                        </w:p>
                        <w:p w14:paraId="0E01941B" w14:textId="77777777" w:rsidR="00F70356" w:rsidRPr="000A50DE" w:rsidRDefault="00F70356" w:rsidP="00F70356">
                          <w:pPr>
                            <w:pStyle w:val="berschrift5"/>
                            <w:spacing w:line="480" w:lineRule="auto"/>
                            <w:rPr>
                              <w:rFonts w:eastAsiaTheme="minorHAnsi" w:cs="Times New Roman (Textkörper CS)"/>
                              <w:bCs/>
                              <w:szCs w:val="12"/>
                              <w:lang w:val="en-US"/>
                            </w:rPr>
                          </w:pPr>
                          <w:r w:rsidRPr="000A50DE">
                            <w:rPr>
                              <w:rFonts w:eastAsiaTheme="minorHAnsi" w:cs="Times New Roman (Textkörper CS)"/>
                              <w:bCs/>
                              <w:szCs w:val="12"/>
                              <w:lang w:val="en-US"/>
                            </w:rPr>
                            <w:t>85101 Lenting</w:t>
                          </w:r>
                        </w:p>
                        <w:p w14:paraId="6D9B8AB3" w14:textId="77777777" w:rsidR="00F70356" w:rsidRPr="000A50DE" w:rsidRDefault="000A50DE" w:rsidP="00F70356">
                          <w:pPr>
                            <w:pStyle w:val="berschrift5"/>
                            <w:spacing w:line="360" w:lineRule="auto"/>
                            <w:rPr>
                              <w:rFonts w:eastAsiaTheme="minorHAnsi" w:cs="Times New Roman (Textkörper CS)"/>
                              <w:bCs/>
                              <w:szCs w:val="12"/>
                              <w:lang w:val="en-US"/>
                            </w:rPr>
                          </w:pPr>
                          <w:hyperlink r:id="rId1" w:history="1">
                            <w:r w:rsidR="00F70356" w:rsidRPr="000A50DE">
                              <w:rPr>
                                <w:rFonts w:eastAsiaTheme="minorHAnsi" w:cs="Times New Roman (Textkörper CS)"/>
                                <w:bCs/>
                                <w:szCs w:val="12"/>
                                <w:lang w:val="en-US"/>
                              </w:rPr>
                              <w:t>www.kessel.de</w:t>
                            </w:r>
                          </w:hyperlink>
                        </w:p>
                        <w:p w14:paraId="0324EC64" w14:textId="77777777" w:rsidR="00F70356" w:rsidRPr="000A50DE" w:rsidRDefault="00F70356" w:rsidP="00F70356">
                          <w:pPr>
                            <w:pStyle w:val="berschrift5"/>
                            <w:spacing w:line="360" w:lineRule="auto"/>
                            <w:rPr>
                              <w:rStyle w:val="Hyperlink"/>
                              <w:color w:val="572381"/>
                              <w:u w:val="none"/>
                              <w:lang w:val="en-US"/>
                            </w:rPr>
                          </w:pPr>
                        </w:p>
                        <w:p w14:paraId="3A8D7971" w14:textId="77777777" w:rsidR="00F70356" w:rsidRPr="000A50DE" w:rsidRDefault="00F70356" w:rsidP="00F70356">
                          <w:pPr>
                            <w:pStyle w:val="berschrift5"/>
                            <w:spacing w:line="360" w:lineRule="auto"/>
                            <w:rPr>
                              <w:rFonts w:eastAsiaTheme="minorHAnsi" w:cs="Times New Roman (Textkörper CS)"/>
                              <w:bCs/>
                              <w:szCs w:val="12"/>
                              <w:lang w:val="en-US"/>
                            </w:rPr>
                          </w:pPr>
                          <w:r w:rsidRPr="000A50DE">
                            <w:rPr>
                              <w:rFonts w:eastAsiaTheme="minorHAnsi" w:cs="Times New Roman (Textkörper CS)"/>
                              <w:bCs/>
                              <w:szCs w:val="12"/>
                              <w:lang w:val="en-US"/>
                            </w:rPr>
                            <w:t>You are also welcome to follow us on:</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 xml:space="preserve">Facebook: </w:t>
                          </w:r>
                          <w:proofErr w:type="spellStart"/>
                          <w:r w:rsidRPr="00BA3FA1">
                            <w:rPr>
                              <w:rFonts w:eastAsiaTheme="minorHAnsi" w:cs="Times New Roman (Textkörper CS)"/>
                              <w:bCs/>
                              <w:szCs w:val="12"/>
                            </w:rPr>
                            <w:t>kesseldeutschland</w:t>
                          </w:r>
                          <w:proofErr w:type="spellEnd"/>
                          <w:r w:rsidRPr="00BA3FA1">
                            <w:rPr>
                              <w:rFonts w:eastAsiaTheme="minorHAnsi" w:cs="Times New Roman (Textkörper CS)"/>
                              <w:bCs/>
                              <w:szCs w:val="12"/>
                            </w:rPr>
                            <w:t xml:space="preserve"> |  Instagram: </w:t>
                          </w:r>
                          <w:proofErr w:type="spellStart"/>
                          <w:r w:rsidRPr="00BA3FA1">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LinkedIn: kessel-deutschland |  YouTube: 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DD5E66" w:rsidRDefault="00F70356" w:rsidP="00F70356">
                    <w:pPr>
                      <w:pStyle w:val="berschrift5"/>
                      <w:spacing w:line="480" w:lineRule="auto"/>
                      <w:rPr>
                        <w:rFonts w:eastAsiaTheme="minorHAnsi" w:cs="Times New Roman (Textkörper CS)"/>
                        <w:b/>
                        <w:szCs w:val="12"/>
                        <w:lang w:val="it-IT"/>
                      </w:rPr>
                    </w:pPr>
                    <w:r w:rsidRPr="000A50DE">
                      <w:rPr>
                        <w:rFonts w:eastAsiaTheme="minorHAnsi" w:cs="Times New Roman (Textkörper CS)"/>
                        <w:b/>
                        <w:szCs w:val="12"/>
                        <w:lang w:val="it-IT"/>
                      </w:rPr>
                      <w:t>KESSEL SE + Co. KG</w:t>
                    </w:r>
                  </w:p>
                  <w:p w14:paraId="44E7DC77" w14:textId="77777777" w:rsidR="00F70356" w:rsidRPr="00247B96" w:rsidRDefault="00F70356" w:rsidP="00F70356">
                    <w:pPr>
                      <w:pStyle w:val="berschrift5"/>
                      <w:spacing w:line="480" w:lineRule="auto"/>
                      <w:rPr>
                        <w:rFonts w:eastAsiaTheme="minorHAnsi" w:cs="Times New Roman (Textkörper CS)"/>
                        <w:bCs/>
                        <w:szCs w:val="12"/>
                        <w:lang w:val="it-IT"/>
                      </w:rPr>
                    </w:pPr>
                    <w:r w:rsidRPr="000A50DE">
                      <w:rPr>
                        <w:rFonts w:eastAsiaTheme="minorHAnsi" w:cs="Times New Roman (Textkörper CS)"/>
                        <w:bCs/>
                        <w:szCs w:val="12"/>
                        <w:lang w:val="it-IT"/>
                      </w:rPr>
                      <w:t>Bahnhofstraße 31</w:t>
                    </w:r>
                  </w:p>
                  <w:p w14:paraId="0E01941B" w14:textId="77777777" w:rsidR="00F70356" w:rsidRPr="000A50DE" w:rsidRDefault="00F70356" w:rsidP="00F70356">
                    <w:pPr>
                      <w:pStyle w:val="berschrift5"/>
                      <w:spacing w:line="480" w:lineRule="auto"/>
                      <w:rPr>
                        <w:rFonts w:eastAsiaTheme="minorHAnsi" w:cs="Times New Roman (Textkörper CS)"/>
                        <w:bCs/>
                        <w:szCs w:val="12"/>
                        <w:lang w:val="en-US"/>
                      </w:rPr>
                    </w:pPr>
                    <w:r w:rsidRPr="000A50DE">
                      <w:rPr>
                        <w:rFonts w:eastAsiaTheme="minorHAnsi" w:cs="Times New Roman (Textkörper CS)"/>
                        <w:bCs/>
                        <w:szCs w:val="12"/>
                        <w:lang w:val="en-US"/>
                      </w:rPr>
                      <w:t>85101 Lenting</w:t>
                    </w:r>
                  </w:p>
                  <w:p w14:paraId="6D9B8AB3" w14:textId="77777777" w:rsidR="00F70356" w:rsidRPr="000A50DE" w:rsidRDefault="000A50DE" w:rsidP="00F70356">
                    <w:pPr>
                      <w:pStyle w:val="berschrift5"/>
                      <w:spacing w:line="360" w:lineRule="auto"/>
                      <w:rPr>
                        <w:rFonts w:eastAsiaTheme="minorHAnsi" w:cs="Times New Roman (Textkörper CS)"/>
                        <w:bCs/>
                        <w:szCs w:val="12"/>
                        <w:lang w:val="en-US"/>
                      </w:rPr>
                    </w:pPr>
                    <w:hyperlink r:id="rId2" w:history="1">
                      <w:r w:rsidR="00F70356" w:rsidRPr="000A50DE">
                        <w:rPr>
                          <w:rFonts w:eastAsiaTheme="minorHAnsi" w:cs="Times New Roman (Textkörper CS)"/>
                          <w:bCs/>
                          <w:szCs w:val="12"/>
                          <w:lang w:val="en-US"/>
                        </w:rPr>
                        <w:t>www.kessel.de</w:t>
                      </w:r>
                    </w:hyperlink>
                  </w:p>
                  <w:p w14:paraId="0324EC64" w14:textId="77777777" w:rsidR="00F70356" w:rsidRPr="000A50DE" w:rsidRDefault="00F70356" w:rsidP="00F70356">
                    <w:pPr>
                      <w:pStyle w:val="berschrift5"/>
                      <w:spacing w:line="360" w:lineRule="auto"/>
                      <w:rPr>
                        <w:rStyle w:val="Hyperlink"/>
                        <w:color w:val="572381"/>
                        <w:u w:val="none"/>
                        <w:lang w:val="en-US"/>
                      </w:rPr>
                    </w:pPr>
                  </w:p>
                  <w:p w14:paraId="3A8D7971" w14:textId="77777777" w:rsidR="00F70356" w:rsidRPr="000A50DE" w:rsidRDefault="00F70356" w:rsidP="00F70356">
                    <w:pPr>
                      <w:pStyle w:val="berschrift5"/>
                      <w:spacing w:line="360" w:lineRule="auto"/>
                      <w:rPr>
                        <w:rFonts w:eastAsiaTheme="minorHAnsi" w:cs="Times New Roman (Textkörper CS)"/>
                        <w:bCs/>
                        <w:szCs w:val="12"/>
                        <w:lang w:val="en-US"/>
                      </w:rPr>
                    </w:pPr>
                    <w:r w:rsidRPr="000A50DE">
                      <w:rPr>
                        <w:rFonts w:eastAsiaTheme="minorHAnsi" w:cs="Times New Roman (Textkörper CS)"/>
                        <w:bCs/>
                        <w:szCs w:val="12"/>
                        <w:lang w:val="en-US"/>
                      </w:rPr>
                      <w:t>You are also welcome to follow us on:</w:t>
                    </w:r>
                  </w:p>
                  <w:p w14:paraId="6078B7F9" w14:textId="77777777" w:rsidR="00F70356" w:rsidRPr="000B2118" w:rsidRDefault="00F70356" w:rsidP="00F70356">
                    <w:pPr>
                      <w:pStyle w:val="berschrift5"/>
                      <w:spacing w:line="360" w:lineRule="auto"/>
                      <w:rPr>
                        <w:rFonts w:eastAsiaTheme="minorHAnsi" w:cs="Times New Roman (Textkörper CS)"/>
                        <w:bCs/>
                        <w:szCs w:val="12"/>
                      </w:rPr>
                    </w:pPr>
                    <w:r w:rsidRPr="00BA3FA1">
                      <w:rPr>
                        <w:rFonts w:eastAsiaTheme="minorHAnsi" w:cs="Times New Roman (Textkörper CS)"/>
                        <w:bCs/>
                        <w:szCs w:val="12"/>
                      </w:rPr>
                      <w:t xml:space="preserve">Facebook: </w:t>
                    </w:r>
                    <w:proofErr w:type="spellStart"/>
                    <w:r w:rsidRPr="00BA3FA1">
                      <w:rPr>
                        <w:rFonts w:eastAsiaTheme="minorHAnsi" w:cs="Times New Roman (Textkörper CS)"/>
                        <w:bCs/>
                        <w:szCs w:val="12"/>
                      </w:rPr>
                      <w:t>kesseldeutschland</w:t>
                    </w:r>
                    <w:proofErr w:type="spellEnd"/>
                    <w:r w:rsidRPr="00BA3FA1">
                      <w:rPr>
                        <w:rFonts w:eastAsiaTheme="minorHAnsi" w:cs="Times New Roman (Textkörper CS)"/>
                        <w:bCs/>
                        <w:szCs w:val="12"/>
                      </w:rPr>
                      <w:t xml:space="preserve"> |  Instagram: </w:t>
                    </w:r>
                    <w:proofErr w:type="spellStart"/>
                    <w:r w:rsidRPr="00BA3FA1">
                      <w:rPr>
                        <w:rFonts w:eastAsiaTheme="minorHAnsi" w:cs="Times New Roman (Textkörper CS)"/>
                        <w:bCs/>
                        <w:szCs w:val="12"/>
                      </w:rPr>
                      <w:t>kessel_deutschland</w:t>
                    </w:r>
                    <w:proofErr w:type="spellEnd"/>
                  </w:p>
                  <w:p w14:paraId="1236A6B9" w14:textId="77777777" w:rsidR="00F70356" w:rsidRPr="000B2118" w:rsidRDefault="00F70356" w:rsidP="00F70356">
                    <w:pPr>
                      <w:pStyle w:val="berschrift5"/>
                      <w:spacing w:line="360" w:lineRule="auto"/>
                      <w:rPr>
                        <w:rFonts w:eastAsiaTheme="minorHAnsi" w:cs="Times New Roman (Textkörper CS)"/>
                        <w:bCs/>
                        <w:szCs w:val="12"/>
                      </w:rPr>
                    </w:pPr>
                    <w:r w:rsidRPr="000B2118">
                      <w:rPr>
                        <w:rFonts w:eastAsiaTheme="minorHAnsi" w:cs="Times New Roman (Textkörper CS)"/>
                        <w:bCs/>
                        <w:szCs w:val="12"/>
                      </w:rPr>
                      <w:t>LinkedIn: kessel-deutschland |  YouTube: kessel-deutschland</w:t>
                    </w:r>
                  </w:p>
                  <w:p w14:paraId="6BAA3233" w14:textId="2BF21502" w:rsidR="00401CE0" w:rsidRPr="000B2118"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63EB6" w14:textId="77777777" w:rsidR="00F509C6" w:rsidRDefault="00F509C6" w:rsidP="00E745DF">
      <w:pPr>
        <w:spacing w:line="240" w:lineRule="auto"/>
      </w:pPr>
      <w:r>
        <w:separator/>
      </w:r>
    </w:p>
  </w:footnote>
  <w:footnote w:type="continuationSeparator" w:id="0">
    <w:p w14:paraId="444F6D43" w14:textId="77777777" w:rsidR="00F509C6" w:rsidRDefault="00F509C6"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 release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0658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4D80"/>
    <w:rsid w:val="00011C20"/>
    <w:rsid w:val="00015212"/>
    <w:rsid w:val="00023D1D"/>
    <w:rsid w:val="000254DA"/>
    <w:rsid w:val="00032B9C"/>
    <w:rsid w:val="00066745"/>
    <w:rsid w:val="00070524"/>
    <w:rsid w:val="0007131A"/>
    <w:rsid w:val="000719D7"/>
    <w:rsid w:val="00084FA6"/>
    <w:rsid w:val="00092F71"/>
    <w:rsid w:val="00093DF5"/>
    <w:rsid w:val="00094FE0"/>
    <w:rsid w:val="000A50DE"/>
    <w:rsid w:val="000B2118"/>
    <w:rsid w:val="000B568B"/>
    <w:rsid w:val="000B583F"/>
    <w:rsid w:val="000D4012"/>
    <w:rsid w:val="000D7F52"/>
    <w:rsid w:val="000E1D4B"/>
    <w:rsid w:val="000E2274"/>
    <w:rsid w:val="000E2C43"/>
    <w:rsid w:val="000F698E"/>
    <w:rsid w:val="00100CEE"/>
    <w:rsid w:val="00100FCA"/>
    <w:rsid w:val="0010266C"/>
    <w:rsid w:val="00105639"/>
    <w:rsid w:val="00116C5B"/>
    <w:rsid w:val="0014041A"/>
    <w:rsid w:val="00140496"/>
    <w:rsid w:val="0014557D"/>
    <w:rsid w:val="00154109"/>
    <w:rsid w:val="00154B1B"/>
    <w:rsid w:val="00155962"/>
    <w:rsid w:val="00165B2C"/>
    <w:rsid w:val="00172F40"/>
    <w:rsid w:val="00174EA0"/>
    <w:rsid w:val="00177CA3"/>
    <w:rsid w:val="001A28BC"/>
    <w:rsid w:val="001A6888"/>
    <w:rsid w:val="001B2FF6"/>
    <w:rsid w:val="001B5B39"/>
    <w:rsid w:val="001C7FFD"/>
    <w:rsid w:val="001D3291"/>
    <w:rsid w:val="001E01E3"/>
    <w:rsid w:val="001E4157"/>
    <w:rsid w:val="001E513D"/>
    <w:rsid w:val="001F2425"/>
    <w:rsid w:val="001F5762"/>
    <w:rsid w:val="00200201"/>
    <w:rsid w:val="00227663"/>
    <w:rsid w:val="002321BB"/>
    <w:rsid w:val="00233600"/>
    <w:rsid w:val="002352E2"/>
    <w:rsid w:val="00241030"/>
    <w:rsid w:val="0024243F"/>
    <w:rsid w:val="00247B96"/>
    <w:rsid w:val="00270700"/>
    <w:rsid w:val="00271BFD"/>
    <w:rsid w:val="00277BCB"/>
    <w:rsid w:val="00283B71"/>
    <w:rsid w:val="00285188"/>
    <w:rsid w:val="00285600"/>
    <w:rsid w:val="002A13A0"/>
    <w:rsid w:val="002A1B5E"/>
    <w:rsid w:val="002A306A"/>
    <w:rsid w:val="002B239E"/>
    <w:rsid w:val="002B5390"/>
    <w:rsid w:val="002B6813"/>
    <w:rsid w:val="002C2036"/>
    <w:rsid w:val="002C2D25"/>
    <w:rsid w:val="002C3839"/>
    <w:rsid w:val="002D04BD"/>
    <w:rsid w:val="002D1169"/>
    <w:rsid w:val="002D3EAB"/>
    <w:rsid w:val="002E109C"/>
    <w:rsid w:val="002E32B2"/>
    <w:rsid w:val="002F039E"/>
    <w:rsid w:val="002F3F30"/>
    <w:rsid w:val="00303361"/>
    <w:rsid w:val="0031295F"/>
    <w:rsid w:val="00320D37"/>
    <w:rsid w:val="003246CA"/>
    <w:rsid w:val="003348A6"/>
    <w:rsid w:val="00343A6F"/>
    <w:rsid w:val="003447C4"/>
    <w:rsid w:val="00344975"/>
    <w:rsid w:val="00347945"/>
    <w:rsid w:val="00351823"/>
    <w:rsid w:val="00355A80"/>
    <w:rsid w:val="00373246"/>
    <w:rsid w:val="003740D4"/>
    <w:rsid w:val="00380E78"/>
    <w:rsid w:val="00380F75"/>
    <w:rsid w:val="00391D2C"/>
    <w:rsid w:val="003A29C0"/>
    <w:rsid w:val="003A4B55"/>
    <w:rsid w:val="003B51BC"/>
    <w:rsid w:val="003C4062"/>
    <w:rsid w:val="003D1E98"/>
    <w:rsid w:val="003E2CC0"/>
    <w:rsid w:val="003F0099"/>
    <w:rsid w:val="003F5293"/>
    <w:rsid w:val="004003E2"/>
    <w:rsid w:val="00401CE0"/>
    <w:rsid w:val="004321ED"/>
    <w:rsid w:val="004344A3"/>
    <w:rsid w:val="004523A5"/>
    <w:rsid w:val="00452C3F"/>
    <w:rsid w:val="00462B6D"/>
    <w:rsid w:val="004631F3"/>
    <w:rsid w:val="004848C6"/>
    <w:rsid w:val="00491495"/>
    <w:rsid w:val="004953BE"/>
    <w:rsid w:val="00495B24"/>
    <w:rsid w:val="004A0772"/>
    <w:rsid w:val="004B7381"/>
    <w:rsid w:val="004C6095"/>
    <w:rsid w:val="004D58E2"/>
    <w:rsid w:val="004E0C40"/>
    <w:rsid w:val="004E1D61"/>
    <w:rsid w:val="004E3437"/>
    <w:rsid w:val="004E7EE3"/>
    <w:rsid w:val="004F2BBF"/>
    <w:rsid w:val="00502425"/>
    <w:rsid w:val="005040F5"/>
    <w:rsid w:val="005060E4"/>
    <w:rsid w:val="0050624A"/>
    <w:rsid w:val="00523B33"/>
    <w:rsid w:val="00527D36"/>
    <w:rsid w:val="005340AE"/>
    <w:rsid w:val="00534E2A"/>
    <w:rsid w:val="00541C40"/>
    <w:rsid w:val="00544CE3"/>
    <w:rsid w:val="00546A41"/>
    <w:rsid w:val="00552910"/>
    <w:rsid w:val="00552AD4"/>
    <w:rsid w:val="00560DDC"/>
    <w:rsid w:val="00562AA7"/>
    <w:rsid w:val="00576BE0"/>
    <w:rsid w:val="00584993"/>
    <w:rsid w:val="005853BE"/>
    <w:rsid w:val="005B2C40"/>
    <w:rsid w:val="005B38DA"/>
    <w:rsid w:val="005C2387"/>
    <w:rsid w:val="005C2AA1"/>
    <w:rsid w:val="005C311C"/>
    <w:rsid w:val="005C5655"/>
    <w:rsid w:val="005C56DA"/>
    <w:rsid w:val="005E0DC4"/>
    <w:rsid w:val="005E3D9C"/>
    <w:rsid w:val="005F2555"/>
    <w:rsid w:val="005F2CEA"/>
    <w:rsid w:val="005F6D6B"/>
    <w:rsid w:val="00602074"/>
    <w:rsid w:val="0060254E"/>
    <w:rsid w:val="006037F1"/>
    <w:rsid w:val="00611328"/>
    <w:rsid w:val="00615BF6"/>
    <w:rsid w:val="006236DE"/>
    <w:rsid w:val="00630290"/>
    <w:rsid w:val="00633E38"/>
    <w:rsid w:val="00636D43"/>
    <w:rsid w:val="00663419"/>
    <w:rsid w:val="00681460"/>
    <w:rsid w:val="00682F9A"/>
    <w:rsid w:val="006851FC"/>
    <w:rsid w:val="006904C4"/>
    <w:rsid w:val="00691102"/>
    <w:rsid w:val="006B1658"/>
    <w:rsid w:val="006C106B"/>
    <w:rsid w:val="006D46C8"/>
    <w:rsid w:val="006E23E8"/>
    <w:rsid w:val="007002C4"/>
    <w:rsid w:val="007120BF"/>
    <w:rsid w:val="00713CCE"/>
    <w:rsid w:val="00715BF7"/>
    <w:rsid w:val="0073390E"/>
    <w:rsid w:val="0073447D"/>
    <w:rsid w:val="00735FDF"/>
    <w:rsid w:val="00736B0C"/>
    <w:rsid w:val="007460A6"/>
    <w:rsid w:val="0074763A"/>
    <w:rsid w:val="00751977"/>
    <w:rsid w:val="00766C6E"/>
    <w:rsid w:val="00766ED5"/>
    <w:rsid w:val="00773B35"/>
    <w:rsid w:val="00784F7E"/>
    <w:rsid w:val="00790AB4"/>
    <w:rsid w:val="007967A0"/>
    <w:rsid w:val="007A1A8D"/>
    <w:rsid w:val="007A5F2D"/>
    <w:rsid w:val="007A600B"/>
    <w:rsid w:val="007B4749"/>
    <w:rsid w:val="007B5757"/>
    <w:rsid w:val="007C26DD"/>
    <w:rsid w:val="007C3C3E"/>
    <w:rsid w:val="007C46C0"/>
    <w:rsid w:val="007C6890"/>
    <w:rsid w:val="007D0196"/>
    <w:rsid w:val="007D07C4"/>
    <w:rsid w:val="007D0BE7"/>
    <w:rsid w:val="007D245F"/>
    <w:rsid w:val="007D788B"/>
    <w:rsid w:val="007E03AD"/>
    <w:rsid w:val="007E304C"/>
    <w:rsid w:val="007E4F9D"/>
    <w:rsid w:val="007F0ED1"/>
    <w:rsid w:val="00802822"/>
    <w:rsid w:val="00806887"/>
    <w:rsid w:val="0081044B"/>
    <w:rsid w:val="00810770"/>
    <w:rsid w:val="00811B8B"/>
    <w:rsid w:val="008215CE"/>
    <w:rsid w:val="00823AAC"/>
    <w:rsid w:val="00841624"/>
    <w:rsid w:val="00843300"/>
    <w:rsid w:val="0084567E"/>
    <w:rsid w:val="008507E2"/>
    <w:rsid w:val="00851149"/>
    <w:rsid w:val="00856F5E"/>
    <w:rsid w:val="00862E15"/>
    <w:rsid w:val="00864348"/>
    <w:rsid w:val="00883825"/>
    <w:rsid w:val="00883ED0"/>
    <w:rsid w:val="008A2CB6"/>
    <w:rsid w:val="008A4504"/>
    <w:rsid w:val="008A7ADC"/>
    <w:rsid w:val="008C0E54"/>
    <w:rsid w:val="008C2683"/>
    <w:rsid w:val="00900E5F"/>
    <w:rsid w:val="009309E4"/>
    <w:rsid w:val="00947A7D"/>
    <w:rsid w:val="0095311F"/>
    <w:rsid w:val="00953757"/>
    <w:rsid w:val="00953B00"/>
    <w:rsid w:val="00957881"/>
    <w:rsid w:val="009614F1"/>
    <w:rsid w:val="0096792A"/>
    <w:rsid w:val="00970F62"/>
    <w:rsid w:val="009851C3"/>
    <w:rsid w:val="0099044F"/>
    <w:rsid w:val="00995BB1"/>
    <w:rsid w:val="009A6FDF"/>
    <w:rsid w:val="009B5634"/>
    <w:rsid w:val="009B62A6"/>
    <w:rsid w:val="009C4C2B"/>
    <w:rsid w:val="009D5473"/>
    <w:rsid w:val="009F45EE"/>
    <w:rsid w:val="00A03C2F"/>
    <w:rsid w:val="00A06DD3"/>
    <w:rsid w:val="00A12DB7"/>
    <w:rsid w:val="00A174D9"/>
    <w:rsid w:val="00A27AC5"/>
    <w:rsid w:val="00A40611"/>
    <w:rsid w:val="00A47500"/>
    <w:rsid w:val="00A5350A"/>
    <w:rsid w:val="00A54CFD"/>
    <w:rsid w:val="00A60614"/>
    <w:rsid w:val="00A65E74"/>
    <w:rsid w:val="00A70D16"/>
    <w:rsid w:val="00A8507A"/>
    <w:rsid w:val="00A86943"/>
    <w:rsid w:val="00A90431"/>
    <w:rsid w:val="00A914BC"/>
    <w:rsid w:val="00A971B3"/>
    <w:rsid w:val="00AA299A"/>
    <w:rsid w:val="00AA35AE"/>
    <w:rsid w:val="00AA60BE"/>
    <w:rsid w:val="00AA6D9D"/>
    <w:rsid w:val="00AB3BA0"/>
    <w:rsid w:val="00AB3D26"/>
    <w:rsid w:val="00AB5FA3"/>
    <w:rsid w:val="00AD28B4"/>
    <w:rsid w:val="00AE0CD7"/>
    <w:rsid w:val="00AE6FD6"/>
    <w:rsid w:val="00B07D3B"/>
    <w:rsid w:val="00B14CA1"/>
    <w:rsid w:val="00B208D3"/>
    <w:rsid w:val="00B20C00"/>
    <w:rsid w:val="00B23C39"/>
    <w:rsid w:val="00B27AE8"/>
    <w:rsid w:val="00B32D7A"/>
    <w:rsid w:val="00B378F2"/>
    <w:rsid w:val="00B41876"/>
    <w:rsid w:val="00B55D5C"/>
    <w:rsid w:val="00B560DC"/>
    <w:rsid w:val="00B654AB"/>
    <w:rsid w:val="00B663AC"/>
    <w:rsid w:val="00B70294"/>
    <w:rsid w:val="00B77F7C"/>
    <w:rsid w:val="00B80782"/>
    <w:rsid w:val="00B84338"/>
    <w:rsid w:val="00B91343"/>
    <w:rsid w:val="00B97FDA"/>
    <w:rsid w:val="00BA3FA1"/>
    <w:rsid w:val="00BB26B0"/>
    <w:rsid w:val="00BB599D"/>
    <w:rsid w:val="00BC2C10"/>
    <w:rsid w:val="00BC663A"/>
    <w:rsid w:val="00BD376F"/>
    <w:rsid w:val="00BD6E0D"/>
    <w:rsid w:val="00BE255B"/>
    <w:rsid w:val="00BE2BB9"/>
    <w:rsid w:val="00C009B4"/>
    <w:rsid w:val="00C019F3"/>
    <w:rsid w:val="00C01D5E"/>
    <w:rsid w:val="00C02A99"/>
    <w:rsid w:val="00C03F2E"/>
    <w:rsid w:val="00C107E5"/>
    <w:rsid w:val="00C1394A"/>
    <w:rsid w:val="00C34140"/>
    <w:rsid w:val="00C41AA4"/>
    <w:rsid w:val="00C4483A"/>
    <w:rsid w:val="00C47D2F"/>
    <w:rsid w:val="00C6230E"/>
    <w:rsid w:val="00C71B61"/>
    <w:rsid w:val="00C812D8"/>
    <w:rsid w:val="00C8530B"/>
    <w:rsid w:val="00C862BA"/>
    <w:rsid w:val="00C86BDD"/>
    <w:rsid w:val="00C92FDE"/>
    <w:rsid w:val="00C94C75"/>
    <w:rsid w:val="00C96FFD"/>
    <w:rsid w:val="00CA090D"/>
    <w:rsid w:val="00CA17C0"/>
    <w:rsid w:val="00CA519C"/>
    <w:rsid w:val="00CB34C6"/>
    <w:rsid w:val="00CB4A0C"/>
    <w:rsid w:val="00CC5998"/>
    <w:rsid w:val="00CF2F8B"/>
    <w:rsid w:val="00D02139"/>
    <w:rsid w:val="00D07705"/>
    <w:rsid w:val="00D1262F"/>
    <w:rsid w:val="00D1427D"/>
    <w:rsid w:val="00D22CC3"/>
    <w:rsid w:val="00D23219"/>
    <w:rsid w:val="00D2448B"/>
    <w:rsid w:val="00D45A2E"/>
    <w:rsid w:val="00D60CCD"/>
    <w:rsid w:val="00D62EC5"/>
    <w:rsid w:val="00D70124"/>
    <w:rsid w:val="00D93779"/>
    <w:rsid w:val="00D95541"/>
    <w:rsid w:val="00DA1CB7"/>
    <w:rsid w:val="00DB2D06"/>
    <w:rsid w:val="00DB6DD6"/>
    <w:rsid w:val="00DC4E57"/>
    <w:rsid w:val="00DD0D92"/>
    <w:rsid w:val="00DD446B"/>
    <w:rsid w:val="00DD5E66"/>
    <w:rsid w:val="00DE6A49"/>
    <w:rsid w:val="00DE7D15"/>
    <w:rsid w:val="00DF416F"/>
    <w:rsid w:val="00DF6BD8"/>
    <w:rsid w:val="00E00A9F"/>
    <w:rsid w:val="00E051F6"/>
    <w:rsid w:val="00E150F5"/>
    <w:rsid w:val="00E2163E"/>
    <w:rsid w:val="00E22A16"/>
    <w:rsid w:val="00E23327"/>
    <w:rsid w:val="00E4163C"/>
    <w:rsid w:val="00E46749"/>
    <w:rsid w:val="00E515BE"/>
    <w:rsid w:val="00E55DCC"/>
    <w:rsid w:val="00E66F03"/>
    <w:rsid w:val="00E745DF"/>
    <w:rsid w:val="00E80DDB"/>
    <w:rsid w:val="00E913AC"/>
    <w:rsid w:val="00EA031F"/>
    <w:rsid w:val="00EB1291"/>
    <w:rsid w:val="00EB1E63"/>
    <w:rsid w:val="00EB611A"/>
    <w:rsid w:val="00EB7DC1"/>
    <w:rsid w:val="00ED296E"/>
    <w:rsid w:val="00EE5E32"/>
    <w:rsid w:val="00F001A5"/>
    <w:rsid w:val="00F03A38"/>
    <w:rsid w:val="00F03A40"/>
    <w:rsid w:val="00F05FA6"/>
    <w:rsid w:val="00F26E54"/>
    <w:rsid w:val="00F37967"/>
    <w:rsid w:val="00F406FF"/>
    <w:rsid w:val="00F45D7B"/>
    <w:rsid w:val="00F509C6"/>
    <w:rsid w:val="00F5166A"/>
    <w:rsid w:val="00F57457"/>
    <w:rsid w:val="00F5762D"/>
    <w:rsid w:val="00F643EE"/>
    <w:rsid w:val="00F70356"/>
    <w:rsid w:val="00F82DB6"/>
    <w:rsid w:val="00F8606A"/>
    <w:rsid w:val="00F868E7"/>
    <w:rsid w:val="00F907BE"/>
    <w:rsid w:val="00F93F23"/>
    <w:rsid w:val="00F96F61"/>
    <w:rsid w:val="00FA13C7"/>
    <w:rsid w:val="00FB2990"/>
    <w:rsid w:val="00FB6598"/>
    <w:rsid w:val="00FC2064"/>
    <w:rsid w:val="00FC43DD"/>
    <w:rsid w:val="00FC4F42"/>
    <w:rsid w:val="00FC6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 w:type="character" w:styleId="Platzhaltertext">
    <w:name w:val="Placeholder Text"/>
    <w:basedOn w:val="Absatz-Standardschriftart"/>
    <w:uiPriority w:val="99"/>
    <w:semiHidden/>
    <w:rsid w:val="000A50D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AA315E45-AB91-44FF-832A-0CA189E5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2991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Holzapfel Florian</cp:lastModifiedBy>
  <cp:revision>2</cp:revision>
  <cp:lastPrinted>2024-06-07T07:18:00Z</cp:lastPrinted>
  <dcterms:created xsi:type="dcterms:W3CDTF">2024-07-26T12:24:00Z</dcterms:created>
  <dcterms:modified xsi:type="dcterms:W3CDTF">2024-08-13T09:48:00Z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