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372D" w:rsidRDefault="00A02239" w:rsidP="0006455B">
      <w:r>
        <w:br/>
      </w:r>
    </w:p>
    <w:p w:rsidR="00957881" w:rsidRPr="00A701A8" w:rsidRDefault="00A02239" w:rsidP="00957881">
      <w:pPr>
        <w:pStyle w:val="berschrift2"/>
        <w:rPr>
          <w:lang w:val="en-US"/>
        </w:rPr>
      </w:pPr>
      <w:r w:rsidRPr="00A02239">
        <w:rPr>
          <w:b/>
          <w:sz w:val="32"/>
          <w:szCs w:val="32"/>
          <w:lang w:val="en-US"/>
        </w:rPr>
        <w:t xml:space="preserve">Petit poste de </w:t>
      </w:r>
      <w:proofErr w:type="spellStart"/>
      <w:r w:rsidRPr="00A02239">
        <w:rPr>
          <w:b/>
          <w:sz w:val="32"/>
          <w:szCs w:val="32"/>
          <w:lang w:val="en-US"/>
        </w:rPr>
        <w:t>relevage</w:t>
      </w:r>
      <w:proofErr w:type="spellEnd"/>
      <w:r w:rsidRPr="00A02239">
        <w:rPr>
          <w:b/>
          <w:sz w:val="32"/>
          <w:szCs w:val="32"/>
          <w:lang w:val="en-US"/>
        </w:rPr>
        <w:t xml:space="preserve"> avec </w:t>
      </w:r>
      <w:proofErr w:type="spellStart"/>
      <w:r w:rsidRPr="00A02239">
        <w:rPr>
          <w:b/>
          <w:sz w:val="32"/>
          <w:szCs w:val="32"/>
          <w:lang w:val="en-US"/>
        </w:rPr>
        <w:t>broyeur</w:t>
      </w:r>
      <w:proofErr w:type="spellEnd"/>
      <w:r w:rsidRPr="00A02239">
        <w:rPr>
          <w:b/>
          <w:sz w:val="32"/>
          <w:szCs w:val="32"/>
          <w:lang w:val="en-US"/>
        </w:rPr>
        <w:t xml:space="preserve"> extra puissant</w:t>
      </w:r>
      <w:r>
        <w:rPr>
          <w:b/>
          <w:sz w:val="32"/>
          <w:szCs w:val="32"/>
          <w:lang w:val="en-US"/>
        </w:rPr>
        <w:br/>
      </w:r>
      <w:proofErr w:type="spellStart"/>
      <w:r w:rsidRPr="00A02239">
        <w:rPr>
          <w:i/>
          <w:lang w:val="en-US"/>
        </w:rPr>
        <w:t>Minilift</w:t>
      </w:r>
      <w:proofErr w:type="spellEnd"/>
      <w:r>
        <w:rPr>
          <w:i/>
          <w:lang w:val="en-US"/>
        </w:rPr>
        <w:t xml:space="preserve"> F</w:t>
      </w:r>
      <w:r w:rsidRPr="00A02239">
        <w:rPr>
          <w:lang w:val="en-US"/>
        </w:rPr>
        <w:t xml:space="preserve"> de KESSEL </w:t>
      </w:r>
      <w:proofErr w:type="spellStart"/>
      <w:r w:rsidRPr="00A02239">
        <w:rPr>
          <w:lang w:val="en-US"/>
        </w:rPr>
        <w:t>bien</w:t>
      </w:r>
      <w:proofErr w:type="spellEnd"/>
      <w:r w:rsidRPr="00A02239">
        <w:rPr>
          <w:lang w:val="en-US"/>
        </w:rPr>
        <w:t xml:space="preserve"> plus </w:t>
      </w:r>
      <w:proofErr w:type="spellStart"/>
      <w:r w:rsidRPr="00A02239">
        <w:rPr>
          <w:lang w:val="en-US"/>
        </w:rPr>
        <w:t>plus</w:t>
      </w:r>
      <w:proofErr w:type="spellEnd"/>
      <w:r w:rsidRPr="00A02239">
        <w:rPr>
          <w:lang w:val="en-US"/>
        </w:rPr>
        <w:t xml:space="preserve"> performant que la </w:t>
      </w:r>
      <w:proofErr w:type="spellStart"/>
      <w:r w:rsidRPr="00A02239">
        <w:rPr>
          <w:lang w:val="en-US"/>
        </w:rPr>
        <w:t>norme</w:t>
      </w:r>
      <w:proofErr w:type="spellEnd"/>
    </w:p>
    <w:p w:rsidR="00A02239" w:rsidRPr="00A02239" w:rsidRDefault="00A02239" w:rsidP="00A02239">
      <w:pPr>
        <w:rPr>
          <w:rFonts w:cs="Arial"/>
          <w:bCs/>
          <w:lang w:val="nl-NL"/>
        </w:rPr>
      </w:pPr>
      <w:proofErr w:type="spellStart"/>
      <w:r w:rsidRPr="00A02239">
        <w:rPr>
          <w:rFonts w:cs="Arial"/>
        </w:rPr>
        <w:t>D’importants</w:t>
      </w:r>
      <w:proofErr w:type="spellEnd"/>
      <w:r w:rsidRPr="00A02239">
        <w:rPr>
          <w:rFonts w:cs="Arial"/>
        </w:rPr>
        <w:t xml:space="preserve"> </w:t>
      </w:r>
      <w:proofErr w:type="spellStart"/>
      <w:r w:rsidRPr="00A02239">
        <w:rPr>
          <w:rFonts w:cs="Arial"/>
        </w:rPr>
        <w:t>volumes</w:t>
      </w:r>
      <w:proofErr w:type="spellEnd"/>
      <w:r w:rsidRPr="00A02239">
        <w:rPr>
          <w:rFonts w:cs="Arial"/>
        </w:rPr>
        <w:t xml:space="preserve"> </w:t>
      </w:r>
      <w:proofErr w:type="spellStart"/>
      <w:r w:rsidRPr="00A02239">
        <w:rPr>
          <w:rFonts w:cs="Arial"/>
        </w:rPr>
        <w:t>d'eaux</w:t>
      </w:r>
      <w:proofErr w:type="spellEnd"/>
      <w:r w:rsidRPr="00A02239">
        <w:rPr>
          <w:rFonts w:cs="Arial"/>
        </w:rPr>
        <w:t xml:space="preserve"> </w:t>
      </w:r>
      <w:proofErr w:type="spellStart"/>
      <w:r w:rsidRPr="00A02239">
        <w:rPr>
          <w:rFonts w:cs="Arial"/>
        </w:rPr>
        <w:t>usées</w:t>
      </w:r>
      <w:proofErr w:type="spellEnd"/>
      <w:r w:rsidRPr="00A02239">
        <w:rPr>
          <w:rFonts w:cs="Arial"/>
        </w:rPr>
        <w:t xml:space="preserve">, des </w:t>
      </w:r>
      <w:proofErr w:type="spellStart"/>
      <w:r w:rsidRPr="00A02239">
        <w:rPr>
          <w:rFonts w:cs="Arial"/>
        </w:rPr>
        <w:t>édifices</w:t>
      </w:r>
      <w:proofErr w:type="spellEnd"/>
      <w:r w:rsidRPr="00A02239">
        <w:rPr>
          <w:rFonts w:cs="Arial"/>
        </w:rPr>
        <w:t xml:space="preserve"> à </w:t>
      </w:r>
      <w:proofErr w:type="spellStart"/>
      <w:r w:rsidRPr="00A02239">
        <w:rPr>
          <w:rFonts w:cs="Arial"/>
        </w:rPr>
        <w:t>usage</w:t>
      </w:r>
      <w:proofErr w:type="spellEnd"/>
      <w:r w:rsidRPr="00A02239">
        <w:rPr>
          <w:rFonts w:cs="Arial"/>
        </w:rPr>
        <w:t xml:space="preserve"> </w:t>
      </w:r>
      <w:proofErr w:type="spellStart"/>
      <w:r w:rsidRPr="00A02239">
        <w:rPr>
          <w:rFonts w:cs="Arial"/>
        </w:rPr>
        <w:t>commercial</w:t>
      </w:r>
      <w:proofErr w:type="spellEnd"/>
      <w:r w:rsidRPr="00A02239">
        <w:rPr>
          <w:rFonts w:cs="Arial"/>
        </w:rPr>
        <w:t xml:space="preserve"> et industriel </w:t>
      </w:r>
      <w:proofErr w:type="spellStart"/>
      <w:r w:rsidRPr="00A02239">
        <w:rPr>
          <w:rFonts w:cs="Arial"/>
        </w:rPr>
        <w:t>jusqu'aux</w:t>
      </w:r>
      <w:proofErr w:type="spellEnd"/>
      <w:r w:rsidRPr="00A02239">
        <w:rPr>
          <w:rFonts w:cs="Arial"/>
        </w:rPr>
        <w:t xml:space="preserve"> </w:t>
      </w:r>
      <w:proofErr w:type="spellStart"/>
      <w:r w:rsidRPr="00A02239">
        <w:rPr>
          <w:rFonts w:cs="Arial"/>
        </w:rPr>
        <w:t>petits</w:t>
      </w:r>
      <w:proofErr w:type="spellEnd"/>
      <w:r w:rsidRPr="00A02239">
        <w:rPr>
          <w:rFonts w:cs="Arial"/>
        </w:rPr>
        <w:t xml:space="preserve"> </w:t>
      </w:r>
      <w:proofErr w:type="spellStart"/>
      <w:r w:rsidRPr="00A02239">
        <w:rPr>
          <w:rFonts w:cs="Arial"/>
        </w:rPr>
        <w:t>postes</w:t>
      </w:r>
      <w:proofErr w:type="spellEnd"/>
      <w:r w:rsidRPr="00A02239">
        <w:rPr>
          <w:rFonts w:cs="Arial"/>
        </w:rPr>
        <w:t xml:space="preserve"> de </w:t>
      </w:r>
      <w:proofErr w:type="spellStart"/>
      <w:r w:rsidRPr="00A02239">
        <w:rPr>
          <w:rFonts w:cs="Arial"/>
        </w:rPr>
        <w:t>relevage</w:t>
      </w:r>
      <w:proofErr w:type="spellEnd"/>
      <w:r w:rsidRPr="00A02239">
        <w:rPr>
          <w:rFonts w:cs="Arial"/>
        </w:rPr>
        <w:t xml:space="preserve"> – KESSEL </w:t>
      </w:r>
      <w:proofErr w:type="spellStart"/>
      <w:r w:rsidRPr="00A02239">
        <w:rPr>
          <w:rFonts w:cs="Arial"/>
        </w:rPr>
        <w:t>offre</w:t>
      </w:r>
      <w:proofErr w:type="spellEnd"/>
      <w:r w:rsidRPr="00A02239">
        <w:rPr>
          <w:rFonts w:cs="Arial"/>
        </w:rPr>
        <w:t xml:space="preserve"> </w:t>
      </w:r>
      <w:proofErr w:type="spellStart"/>
      <w:r w:rsidRPr="00A02239">
        <w:rPr>
          <w:rFonts w:cs="Arial"/>
        </w:rPr>
        <w:t>une</w:t>
      </w:r>
      <w:proofErr w:type="spellEnd"/>
      <w:r w:rsidRPr="00A02239">
        <w:rPr>
          <w:rFonts w:cs="Arial"/>
        </w:rPr>
        <w:t xml:space="preserve"> </w:t>
      </w:r>
      <w:proofErr w:type="spellStart"/>
      <w:r w:rsidRPr="00A02239">
        <w:rPr>
          <w:rFonts w:cs="Arial"/>
        </w:rPr>
        <w:t>solution</w:t>
      </w:r>
      <w:proofErr w:type="spellEnd"/>
      <w:r w:rsidRPr="00A02239">
        <w:rPr>
          <w:rFonts w:cs="Arial"/>
        </w:rPr>
        <w:t xml:space="preserve"> </w:t>
      </w:r>
      <w:proofErr w:type="spellStart"/>
      <w:r w:rsidRPr="00A02239">
        <w:rPr>
          <w:rFonts w:cs="Arial"/>
        </w:rPr>
        <w:t>adéquate</w:t>
      </w:r>
      <w:proofErr w:type="spellEnd"/>
      <w:r w:rsidRPr="00A02239">
        <w:rPr>
          <w:rFonts w:cs="Arial"/>
        </w:rPr>
        <w:t xml:space="preserve"> à </w:t>
      </w:r>
      <w:proofErr w:type="spellStart"/>
      <w:r w:rsidRPr="00A02239">
        <w:rPr>
          <w:rFonts w:cs="Arial"/>
        </w:rPr>
        <w:t>tous</w:t>
      </w:r>
      <w:proofErr w:type="spellEnd"/>
      <w:r w:rsidRPr="00A02239">
        <w:rPr>
          <w:rFonts w:cs="Arial"/>
        </w:rPr>
        <w:t xml:space="preserve"> les </w:t>
      </w:r>
      <w:proofErr w:type="spellStart"/>
      <w:r w:rsidRPr="00A02239">
        <w:rPr>
          <w:rFonts w:cs="Arial"/>
        </w:rPr>
        <w:t>besoins</w:t>
      </w:r>
      <w:proofErr w:type="spellEnd"/>
      <w:r w:rsidRPr="00A02239">
        <w:rPr>
          <w:rFonts w:cs="Arial"/>
        </w:rPr>
        <w:t xml:space="preserve">. </w:t>
      </w:r>
      <w:r w:rsidRPr="00A02239">
        <w:rPr>
          <w:rFonts w:cs="Arial"/>
          <w:lang w:val="nl-NL"/>
        </w:rPr>
        <w:t xml:space="preserve">Avec le </w:t>
      </w:r>
      <w:r w:rsidRPr="00A02239">
        <w:rPr>
          <w:rFonts w:cs="Arial"/>
          <w:color w:val="FF0000"/>
          <w:lang w:val="nl-NL"/>
        </w:rPr>
        <w:t xml:space="preserve"> </w:t>
      </w:r>
      <w:r w:rsidRPr="00A02239">
        <w:rPr>
          <w:rFonts w:cs="Arial"/>
          <w:i/>
          <w:lang w:val="nl-NL"/>
        </w:rPr>
        <w:t>Minilift F</w:t>
      </w:r>
      <w:r w:rsidRPr="00A02239">
        <w:rPr>
          <w:rFonts w:cs="Arial"/>
          <w:lang w:val="nl-NL"/>
        </w:rPr>
        <w:t xml:space="preserve">, le spécialiste de l'assainissement de Lenting vient de compléter sa gamme de postes de relevage. Le petit poste de relevage pour une pose libre à l'abri du gel évacue les eaux usées des W.C. suivant la norme EN 12050-3 et </w:t>
      </w:r>
      <w:r w:rsidRPr="00A02239">
        <w:rPr>
          <w:rFonts w:cs="Arial"/>
          <w:szCs w:val="22"/>
          <w:lang w:val="nl-NL"/>
        </w:rPr>
        <w:t>dispose</w:t>
      </w:r>
      <w:r w:rsidRPr="00A02239">
        <w:rPr>
          <w:rFonts w:cs="Arial"/>
          <w:lang w:val="nl-NL"/>
        </w:rPr>
        <w:t xml:space="preserve">, en plus, de deux raccords supplémentaires d'un diamètre nominal de 40 pour le raccordement d'une douche ou d'un bidet. La pompe encastrée est équipée du </w:t>
      </w:r>
      <w:r w:rsidRPr="00A02239">
        <w:rPr>
          <w:rFonts w:cs="Arial"/>
          <w:i/>
          <w:lang w:val="nl-NL"/>
        </w:rPr>
        <w:t>Shark Twister</w:t>
      </w:r>
      <w:r w:rsidRPr="00A02239">
        <w:rPr>
          <w:rFonts w:cs="Arial"/>
          <w:lang w:val="nl-NL"/>
        </w:rPr>
        <w:t>, un broyeur en inox d'une puissance exceptionnelle pour le broyage des eaux grises et eaux-vannes. Un test de résistance longue durée a prouvé sa qualité élevée et sa sécurité opérationnelle. « Nous avions pour objectif de proposer un équipement, non seulement, capable de répondre à tous les besoins qualité du marché, mais allant également au-delà des exigences de la norme. Nous y sommes parvenus : avec le poste</w:t>
      </w:r>
      <w:r w:rsidRPr="00A02239">
        <w:rPr>
          <w:rFonts w:cs="Arial"/>
          <w:i/>
          <w:lang w:val="nl-NL"/>
        </w:rPr>
        <w:t xml:space="preserve">  Minilift F, </w:t>
      </w:r>
      <w:r w:rsidRPr="00A02239">
        <w:rPr>
          <w:rFonts w:cs="Arial"/>
          <w:lang w:val="nl-NL"/>
        </w:rPr>
        <w:t xml:space="preserve">nos clients peuvent parer à toutes les éventualités » relate Jan Martin, chef de produits chez </w:t>
      </w:r>
      <w:r>
        <w:rPr>
          <w:rFonts w:cs="Arial"/>
          <w:lang w:val="nl-NL"/>
        </w:rPr>
        <w:t>KESSEL</w:t>
      </w:r>
      <w:r w:rsidRPr="00A02239">
        <w:rPr>
          <w:rFonts w:cs="Arial"/>
          <w:lang w:val="nl-NL"/>
        </w:rPr>
        <w:t>.</w:t>
      </w:r>
    </w:p>
    <w:p w:rsidR="00C02A99" w:rsidRPr="00A02239" w:rsidRDefault="00C02A99" w:rsidP="00C02A99">
      <w:pPr>
        <w:rPr>
          <w:lang w:val="en-US"/>
        </w:rPr>
      </w:pPr>
    </w:p>
    <w:p w:rsidR="00C02A99" w:rsidRDefault="00A02239" w:rsidP="00A02239">
      <w:pPr>
        <w:pStyle w:val="EinfAbs"/>
        <w:suppressAutoHyphens/>
        <w:rPr>
          <w:rFonts w:ascii="Arial" w:hAnsi="Arial" w:cs="Arial"/>
          <w:szCs w:val="22"/>
          <w:lang w:val="en-US"/>
        </w:rPr>
      </w:pPr>
      <w:r w:rsidRPr="00A02239">
        <w:rPr>
          <w:rFonts w:ascii="Arial" w:eastAsiaTheme="majorEastAsia" w:hAnsi="Arial" w:cstheme="majorBidi"/>
          <w:b/>
          <w:color w:val="000000" w:themeColor="text1"/>
          <w:lang w:val="en-US"/>
        </w:rPr>
        <w:t xml:space="preserve">Installation </w:t>
      </w:r>
      <w:proofErr w:type="spellStart"/>
      <w:r w:rsidRPr="00A02239">
        <w:rPr>
          <w:rFonts w:ascii="Arial" w:eastAsiaTheme="majorEastAsia" w:hAnsi="Arial" w:cstheme="majorBidi"/>
          <w:b/>
          <w:color w:val="000000" w:themeColor="text1"/>
          <w:lang w:val="en-US"/>
        </w:rPr>
        <w:t>rapide</w:t>
      </w:r>
      <w:proofErr w:type="spellEnd"/>
      <w:r w:rsidRPr="00A02239">
        <w:rPr>
          <w:rFonts w:ascii="Arial" w:eastAsiaTheme="majorEastAsia" w:hAnsi="Arial" w:cstheme="majorBidi"/>
          <w:b/>
          <w:color w:val="000000" w:themeColor="text1"/>
          <w:lang w:val="en-US"/>
        </w:rPr>
        <w:t xml:space="preserve"> et maintenance facile</w:t>
      </w:r>
      <w:r>
        <w:rPr>
          <w:rFonts w:ascii="Arial" w:eastAsiaTheme="majorEastAsia" w:hAnsi="Arial" w:cstheme="majorBidi"/>
          <w:b/>
          <w:color w:val="000000" w:themeColor="text1"/>
          <w:lang w:val="en-US"/>
        </w:rPr>
        <w:br/>
      </w:r>
      <w:r w:rsidRPr="00A02239">
        <w:rPr>
          <w:rFonts w:ascii="Arial" w:hAnsi="Arial" w:cs="Arial"/>
          <w:szCs w:val="22"/>
          <w:lang w:val="en-US"/>
        </w:rPr>
        <w:t xml:space="preserve">Grâce au </w:t>
      </w:r>
      <w:proofErr w:type="spellStart"/>
      <w:r w:rsidRPr="00A02239">
        <w:rPr>
          <w:rFonts w:ascii="Arial" w:hAnsi="Arial" w:cs="Arial"/>
          <w:szCs w:val="22"/>
          <w:lang w:val="en-US"/>
        </w:rPr>
        <w:t>broyeur</w:t>
      </w:r>
      <w:proofErr w:type="spellEnd"/>
      <w:r w:rsidRPr="00A02239">
        <w:rPr>
          <w:rFonts w:ascii="Arial" w:hAnsi="Arial" w:cs="Arial"/>
          <w:szCs w:val="22"/>
          <w:lang w:val="en-US"/>
        </w:rPr>
        <w:t xml:space="preserve"> puissant, un </w:t>
      </w:r>
      <w:proofErr w:type="spellStart"/>
      <w:r w:rsidRPr="00A02239">
        <w:rPr>
          <w:rFonts w:ascii="Arial" w:hAnsi="Arial" w:cs="Arial"/>
          <w:szCs w:val="22"/>
          <w:lang w:val="en-US"/>
        </w:rPr>
        <w:t>diamètre</w:t>
      </w:r>
      <w:proofErr w:type="spellEnd"/>
      <w:r w:rsidRPr="00A02239">
        <w:rPr>
          <w:rFonts w:ascii="Arial" w:hAnsi="Arial" w:cs="Arial"/>
          <w:szCs w:val="22"/>
          <w:lang w:val="en-US"/>
        </w:rPr>
        <w:t xml:space="preserve"> </w:t>
      </w:r>
      <w:proofErr w:type="spellStart"/>
      <w:r w:rsidRPr="00A02239">
        <w:rPr>
          <w:rFonts w:ascii="Arial" w:hAnsi="Arial" w:cs="Arial"/>
          <w:szCs w:val="22"/>
          <w:lang w:val="en-US"/>
        </w:rPr>
        <w:t>extérieur</w:t>
      </w:r>
      <w:proofErr w:type="spellEnd"/>
      <w:r w:rsidRPr="00A02239">
        <w:rPr>
          <w:rFonts w:ascii="Arial" w:hAnsi="Arial" w:cs="Arial"/>
          <w:szCs w:val="22"/>
          <w:lang w:val="en-US"/>
        </w:rPr>
        <w:t xml:space="preserve"> de 28 à 34 </w:t>
      </w:r>
      <w:proofErr w:type="spellStart"/>
      <w:r w:rsidRPr="00A02239">
        <w:rPr>
          <w:rFonts w:ascii="Arial" w:hAnsi="Arial" w:cs="Arial"/>
          <w:szCs w:val="22"/>
          <w:lang w:val="en-US"/>
        </w:rPr>
        <w:t>suffit</w:t>
      </w:r>
      <w:proofErr w:type="spellEnd"/>
      <w:r w:rsidRPr="00A02239">
        <w:rPr>
          <w:rFonts w:ascii="Arial" w:hAnsi="Arial" w:cs="Arial"/>
          <w:szCs w:val="22"/>
          <w:lang w:val="en-US"/>
        </w:rPr>
        <w:t xml:space="preserve"> pour le </w:t>
      </w:r>
      <w:proofErr w:type="spellStart"/>
      <w:r w:rsidRPr="00A02239">
        <w:rPr>
          <w:rFonts w:ascii="Arial" w:hAnsi="Arial" w:cs="Arial"/>
          <w:szCs w:val="22"/>
          <w:lang w:val="en-US"/>
        </w:rPr>
        <w:t>raccordement</w:t>
      </w:r>
      <w:proofErr w:type="spellEnd"/>
      <w:r w:rsidRPr="00A02239">
        <w:rPr>
          <w:rFonts w:ascii="Arial" w:hAnsi="Arial" w:cs="Arial"/>
          <w:szCs w:val="22"/>
          <w:lang w:val="en-US"/>
        </w:rPr>
        <w:t xml:space="preserve"> de la </w:t>
      </w:r>
      <w:proofErr w:type="spellStart"/>
      <w:r w:rsidRPr="00A02239">
        <w:rPr>
          <w:rFonts w:ascii="Arial" w:hAnsi="Arial" w:cs="Arial"/>
          <w:szCs w:val="22"/>
          <w:lang w:val="en-US"/>
        </w:rPr>
        <w:t>conduite</w:t>
      </w:r>
      <w:proofErr w:type="spellEnd"/>
      <w:r w:rsidRPr="00A02239">
        <w:rPr>
          <w:rFonts w:ascii="Arial" w:hAnsi="Arial" w:cs="Arial"/>
          <w:szCs w:val="22"/>
          <w:lang w:val="en-US"/>
        </w:rPr>
        <w:t xml:space="preserve"> de </w:t>
      </w:r>
      <w:proofErr w:type="spellStart"/>
      <w:r w:rsidRPr="00A02239">
        <w:rPr>
          <w:rFonts w:ascii="Arial" w:hAnsi="Arial" w:cs="Arial"/>
          <w:szCs w:val="22"/>
          <w:lang w:val="en-US"/>
        </w:rPr>
        <w:t>refoulement</w:t>
      </w:r>
      <w:proofErr w:type="spellEnd"/>
      <w:r w:rsidRPr="00A02239">
        <w:rPr>
          <w:rFonts w:ascii="Arial" w:hAnsi="Arial" w:cs="Arial"/>
          <w:szCs w:val="22"/>
          <w:lang w:val="en-US"/>
        </w:rPr>
        <w:t xml:space="preserve"> à la </w:t>
      </w:r>
      <w:proofErr w:type="spellStart"/>
      <w:r w:rsidRPr="00A02239">
        <w:rPr>
          <w:rFonts w:ascii="Arial" w:hAnsi="Arial" w:cs="Arial"/>
          <w:szCs w:val="22"/>
          <w:lang w:val="en-US"/>
        </w:rPr>
        <w:t>prochaine</w:t>
      </w:r>
      <w:proofErr w:type="spellEnd"/>
      <w:r w:rsidRPr="00A02239">
        <w:rPr>
          <w:rFonts w:ascii="Arial" w:hAnsi="Arial" w:cs="Arial"/>
          <w:szCs w:val="22"/>
          <w:lang w:val="en-US"/>
        </w:rPr>
        <w:t xml:space="preserve"> </w:t>
      </w:r>
      <w:proofErr w:type="spellStart"/>
      <w:r w:rsidRPr="00A02239">
        <w:rPr>
          <w:rFonts w:ascii="Arial" w:hAnsi="Arial" w:cs="Arial"/>
          <w:szCs w:val="22"/>
          <w:lang w:val="en-US"/>
        </w:rPr>
        <w:t>conduite</w:t>
      </w:r>
      <w:proofErr w:type="spellEnd"/>
      <w:r w:rsidRPr="00A02239">
        <w:rPr>
          <w:rFonts w:ascii="Arial" w:hAnsi="Arial" w:cs="Arial"/>
          <w:szCs w:val="22"/>
          <w:lang w:val="en-US"/>
        </w:rPr>
        <w:t xml:space="preserve"> </w:t>
      </w:r>
      <w:proofErr w:type="spellStart"/>
      <w:r w:rsidRPr="00A02239">
        <w:rPr>
          <w:rFonts w:ascii="Arial" w:hAnsi="Arial" w:cs="Arial"/>
          <w:szCs w:val="22"/>
          <w:lang w:val="en-US"/>
        </w:rPr>
        <w:t>d'égout</w:t>
      </w:r>
      <w:proofErr w:type="spellEnd"/>
      <w:r w:rsidRPr="00A02239">
        <w:rPr>
          <w:rFonts w:ascii="Arial" w:hAnsi="Arial" w:cs="Arial"/>
          <w:szCs w:val="22"/>
          <w:lang w:val="en-US"/>
        </w:rPr>
        <w:t xml:space="preserve">. Et </w:t>
      </w:r>
      <w:proofErr w:type="spellStart"/>
      <w:r w:rsidRPr="00A02239">
        <w:rPr>
          <w:rFonts w:ascii="Arial" w:hAnsi="Arial" w:cs="Arial"/>
          <w:szCs w:val="22"/>
          <w:lang w:val="en-US"/>
        </w:rPr>
        <w:t>ceci</w:t>
      </w:r>
      <w:proofErr w:type="spellEnd"/>
      <w:r w:rsidRPr="00A02239">
        <w:rPr>
          <w:rFonts w:ascii="Arial" w:hAnsi="Arial" w:cs="Arial"/>
          <w:szCs w:val="22"/>
          <w:lang w:val="en-US"/>
        </w:rPr>
        <w:t xml:space="preserve"> </w:t>
      </w:r>
      <w:proofErr w:type="spellStart"/>
      <w:r w:rsidRPr="00A02239">
        <w:rPr>
          <w:rFonts w:ascii="Arial" w:hAnsi="Arial" w:cs="Arial"/>
          <w:szCs w:val="22"/>
          <w:lang w:val="en-US"/>
        </w:rPr>
        <w:t>est</w:t>
      </w:r>
      <w:proofErr w:type="spellEnd"/>
      <w:r w:rsidRPr="00A02239">
        <w:rPr>
          <w:rFonts w:ascii="Arial" w:hAnsi="Arial" w:cs="Arial"/>
          <w:szCs w:val="22"/>
          <w:lang w:val="en-US"/>
        </w:rPr>
        <w:t xml:space="preserve"> </w:t>
      </w:r>
      <w:proofErr w:type="spellStart"/>
      <w:r w:rsidRPr="00A02239">
        <w:rPr>
          <w:rFonts w:ascii="Arial" w:hAnsi="Arial" w:cs="Arial"/>
          <w:szCs w:val="22"/>
          <w:lang w:val="en-US"/>
        </w:rPr>
        <w:t>synonyme</w:t>
      </w:r>
      <w:proofErr w:type="spellEnd"/>
      <w:r w:rsidRPr="00A02239">
        <w:rPr>
          <w:rFonts w:ascii="Arial" w:hAnsi="Arial" w:cs="Arial"/>
          <w:szCs w:val="22"/>
          <w:lang w:val="en-US"/>
        </w:rPr>
        <w:t xml:space="preserve"> </w:t>
      </w:r>
      <w:proofErr w:type="spellStart"/>
      <w:r w:rsidRPr="00A02239">
        <w:rPr>
          <w:rFonts w:ascii="Arial" w:hAnsi="Arial" w:cs="Arial"/>
          <w:szCs w:val="22"/>
          <w:lang w:val="en-US"/>
        </w:rPr>
        <w:t>d'efforts</w:t>
      </w:r>
      <w:proofErr w:type="spellEnd"/>
      <w:r w:rsidRPr="00A02239">
        <w:rPr>
          <w:rFonts w:ascii="Arial" w:hAnsi="Arial" w:cs="Arial"/>
          <w:szCs w:val="22"/>
          <w:lang w:val="en-US"/>
        </w:rPr>
        <w:t xml:space="preserve"> et de </w:t>
      </w:r>
      <w:proofErr w:type="spellStart"/>
      <w:r w:rsidRPr="00A02239">
        <w:rPr>
          <w:rFonts w:ascii="Arial" w:hAnsi="Arial" w:cs="Arial"/>
          <w:szCs w:val="22"/>
          <w:lang w:val="en-US"/>
        </w:rPr>
        <w:t>dépenses</w:t>
      </w:r>
      <w:proofErr w:type="spellEnd"/>
      <w:r w:rsidRPr="00A02239">
        <w:rPr>
          <w:rFonts w:ascii="Arial" w:hAnsi="Arial" w:cs="Arial"/>
          <w:szCs w:val="22"/>
          <w:lang w:val="en-US"/>
        </w:rPr>
        <w:t xml:space="preserve"> </w:t>
      </w:r>
      <w:proofErr w:type="spellStart"/>
      <w:r w:rsidRPr="00A02239">
        <w:rPr>
          <w:rFonts w:ascii="Arial" w:hAnsi="Arial" w:cs="Arial"/>
          <w:szCs w:val="22"/>
          <w:lang w:val="en-US"/>
        </w:rPr>
        <w:t>réduites</w:t>
      </w:r>
      <w:proofErr w:type="spellEnd"/>
      <w:r w:rsidRPr="00A02239">
        <w:rPr>
          <w:rFonts w:ascii="Arial" w:hAnsi="Arial" w:cs="Arial"/>
          <w:szCs w:val="22"/>
          <w:lang w:val="en-US"/>
        </w:rPr>
        <w:t xml:space="preserve">, </w:t>
      </w:r>
      <w:proofErr w:type="spellStart"/>
      <w:r w:rsidRPr="00A02239">
        <w:rPr>
          <w:rFonts w:ascii="Arial" w:hAnsi="Arial" w:cs="Arial"/>
          <w:szCs w:val="22"/>
          <w:lang w:val="en-US"/>
        </w:rPr>
        <w:t>même</w:t>
      </w:r>
      <w:proofErr w:type="spellEnd"/>
      <w:r w:rsidRPr="00A02239">
        <w:rPr>
          <w:rFonts w:ascii="Arial" w:hAnsi="Arial" w:cs="Arial"/>
          <w:szCs w:val="22"/>
          <w:lang w:val="en-US"/>
        </w:rPr>
        <w:t xml:space="preserve"> </w:t>
      </w:r>
      <w:proofErr w:type="spellStart"/>
      <w:r w:rsidRPr="00A02239">
        <w:rPr>
          <w:rFonts w:ascii="Arial" w:hAnsi="Arial" w:cs="Arial"/>
          <w:szCs w:val="22"/>
          <w:lang w:val="en-US"/>
        </w:rPr>
        <w:t>lors</w:t>
      </w:r>
      <w:proofErr w:type="spellEnd"/>
      <w:r w:rsidRPr="00A02239">
        <w:rPr>
          <w:rFonts w:ascii="Arial" w:hAnsi="Arial" w:cs="Arial"/>
          <w:szCs w:val="22"/>
          <w:lang w:val="en-US"/>
        </w:rPr>
        <w:t xml:space="preserve"> </w:t>
      </w:r>
      <w:proofErr w:type="spellStart"/>
      <w:r w:rsidRPr="00A02239">
        <w:rPr>
          <w:rFonts w:ascii="Arial" w:hAnsi="Arial" w:cs="Arial"/>
          <w:szCs w:val="22"/>
          <w:lang w:val="en-US"/>
        </w:rPr>
        <w:t>d'une</w:t>
      </w:r>
      <w:proofErr w:type="spellEnd"/>
      <w:r w:rsidRPr="00A02239">
        <w:rPr>
          <w:rFonts w:ascii="Arial" w:hAnsi="Arial" w:cs="Arial"/>
          <w:szCs w:val="22"/>
          <w:lang w:val="en-US"/>
        </w:rPr>
        <w:t xml:space="preserve"> installation </w:t>
      </w:r>
      <w:proofErr w:type="spellStart"/>
      <w:r w:rsidRPr="00A02239">
        <w:rPr>
          <w:rFonts w:ascii="Arial" w:hAnsi="Arial" w:cs="Arial"/>
          <w:szCs w:val="22"/>
          <w:lang w:val="en-US"/>
        </w:rPr>
        <w:t>ultérieure</w:t>
      </w:r>
      <w:proofErr w:type="spellEnd"/>
      <w:r w:rsidRPr="00A02239">
        <w:rPr>
          <w:rFonts w:ascii="Arial" w:hAnsi="Arial" w:cs="Arial"/>
          <w:szCs w:val="22"/>
          <w:lang w:val="en-US"/>
        </w:rPr>
        <w:t xml:space="preserve">. </w:t>
      </w:r>
      <w:proofErr w:type="spellStart"/>
      <w:r w:rsidRPr="00A02239">
        <w:rPr>
          <w:rFonts w:ascii="Arial" w:hAnsi="Arial" w:cs="Arial"/>
          <w:szCs w:val="22"/>
          <w:lang w:val="en-US"/>
        </w:rPr>
        <w:t>L'encombrement</w:t>
      </w:r>
      <w:proofErr w:type="spellEnd"/>
      <w:r w:rsidRPr="00A02239">
        <w:rPr>
          <w:rFonts w:ascii="Arial" w:hAnsi="Arial" w:cs="Arial"/>
          <w:szCs w:val="22"/>
          <w:lang w:val="en-US"/>
        </w:rPr>
        <w:t xml:space="preserve"> </w:t>
      </w:r>
      <w:proofErr w:type="spellStart"/>
      <w:r w:rsidRPr="00A02239">
        <w:rPr>
          <w:rFonts w:ascii="Arial" w:hAnsi="Arial" w:cs="Arial"/>
          <w:szCs w:val="22"/>
          <w:lang w:val="en-US"/>
        </w:rPr>
        <w:t>est</w:t>
      </w:r>
      <w:proofErr w:type="spellEnd"/>
      <w:r w:rsidRPr="00A02239">
        <w:rPr>
          <w:rFonts w:ascii="Arial" w:hAnsi="Arial" w:cs="Arial"/>
          <w:szCs w:val="22"/>
          <w:lang w:val="en-US"/>
        </w:rPr>
        <w:t xml:space="preserve"> </w:t>
      </w:r>
      <w:proofErr w:type="spellStart"/>
      <w:r w:rsidRPr="00A02239">
        <w:rPr>
          <w:rFonts w:ascii="Arial" w:hAnsi="Arial" w:cs="Arial"/>
          <w:szCs w:val="22"/>
          <w:lang w:val="en-US"/>
        </w:rPr>
        <w:t>minime</w:t>
      </w:r>
      <w:proofErr w:type="spellEnd"/>
      <w:r w:rsidRPr="00A02239">
        <w:rPr>
          <w:rFonts w:ascii="Arial" w:hAnsi="Arial" w:cs="Arial"/>
          <w:szCs w:val="22"/>
          <w:lang w:val="en-US"/>
        </w:rPr>
        <w:t xml:space="preserve"> </w:t>
      </w:r>
      <w:proofErr w:type="spellStart"/>
      <w:r w:rsidRPr="00A02239">
        <w:rPr>
          <w:rFonts w:ascii="Arial" w:hAnsi="Arial" w:cs="Arial"/>
          <w:szCs w:val="22"/>
          <w:lang w:val="en-US"/>
        </w:rPr>
        <w:t>parce</w:t>
      </w:r>
      <w:proofErr w:type="spellEnd"/>
      <w:r w:rsidRPr="00A02239">
        <w:rPr>
          <w:rFonts w:ascii="Arial" w:hAnsi="Arial" w:cs="Arial"/>
          <w:szCs w:val="22"/>
          <w:lang w:val="en-US"/>
        </w:rPr>
        <w:t xml:space="preserve"> </w:t>
      </w:r>
      <w:proofErr w:type="spellStart"/>
      <w:r w:rsidRPr="00A02239">
        <w:rPr>
          <w:rFonts w:ascii="Arial" w:hAnsi="Arial" w:cs="Arial"/>
          <w:szCs w:val="22"/>
          <w:lang w:val="en-US"/>
        </w:rPr>
        <w:t>qu'il</w:t>
      </w:r>
      <w:proofErr w:type="spellEnd"/>
      <w:r w:rsidRPr="00A02239">
        <w:rPr>
          <w:rFonts w:ascii="Arial" w:hAnsi="Arial" w:cs="Arial"/>
          <w:szCs w:val="22"/>
          <w:lang w:val="en-US"/>
        </w:rPr>
        <w:t xml:space="preserve"> se </w:t>
      </w:r>
      <w:proofErr w:type="spellStart"/>
      <w:r w:rsidRPr="00A02239">
        <w:rPr>
          <w:rFonts w:ascii="Arial" w:hAnsi="Arial" w:cs="Arial"/>
          <w:szCs w:val="22"/>
          <w:lang w:val="en-US"/>
        </w:rPr>
        <w:t>monte</w:t>
      </w:r>
      <w:proofErr w:type="spellEnd"/>
      <w:r w:rsidRPr="00A02239">
        <w:rPr>
          <w:rFonts w:ascii="Arial" w:hAnsi="Arial" w:cs="Arial"/>
          <w:szCs w:val="22"/>
          <w:lang w:val="en-US"/>
        </w:rPr>
        <w:t xml:space="preserve"> derrière le W.C. avec un </w:t>
      </w:r>
      <w:proofErr w:type="spellStart"/>
      <w:r w:rsidRPr="00A02239">
        <w:rPr>
          <w:rFonts w:ascii="Arial" w:hAnsi="Arial" w:cs="Arial"/>
          <w:szCs w:val="22"/>
          <w:lang w:val="en-US"/>
        </w:rPr>
        <w:t>raccord</w:t>
      </w:r>
      <w:proofErr w:type="spellEnd"/>
      <w:r w:rsidRPr="00A02239">
        <w:rPr>
          <w:rFonts w:ascii="Arial" w:hAnsi="Arial" w:cs="Arial"/>
          <w:szCs w:val="22"/>
          <w:lang w:val="en-US"/>
        </w:rPr>
        <w:t xml:space="preserve"> direct. La zone </w:t>
      </w:r>
      <w:proofErr w:type="spellStart"/>
      <w:r w:rsidRPr="00A02239">
        <w:rPr>
          <w:rFonts w:ascii="Arial" w:hAnsi="Arial" w:cs="Arial"/>
          <w:szCs w:val="22"/>
          <w:lang w:val="en-US"/>
        </w:rPr>
        <w:t>sèche</w:t>
      </w:r>
      <w:proofErr w:type="spellEnd"/>
      <w:r w:rsidRPr="00A02239">
        <w:rPr>
          <w:rFonts w:ascii="Arial" w:hAnsi="Arial" w:cs="Arial"/>
          <w:szCs w:val="22"/>
          <w:lang w:val="en-US"/>
        </w:rPr>
        <w:t xml:space="preserve"> </w:t>
      </w:r>
      <w:proofErr w:type="spellStart"/>
      <w:r w:rsidRPr="00A02239">
        <w:rPr>
          <w:rFonts w:ascii="Arial" w:hAnsi="Arial" w:cs="Arial"/>
          <w:szCs w:val="22"/>
          <w:lang w:val="en-US"/>
        </w:rPr>
        <w:t>séparée</w:t>
      </w:r>
      <w:proofErr w:type="spellEnd"/>
      <w:r w:rsidRPr="00A02239">
        <w:rPr>
          <w:rFonts w:ascii="Arial" w:hAnsi="Arial" w:cs="Arial"/>
          <w:szCs w:val="22"/>
          <w:lang w:val="en-US"/>
        </w:rPr>
        <w:t xml:space="preserve"> pour le </w:t>
      </w:r>
      <w:proofErr w:type="spellStart"/>
      <w:r w:rsidRPr="00A02239">
        <w:rPr>
          <w:rFonts w:ascii="Arial" w:hAnsi="Arial" w:cs="Arial"/>
          <w:szCs w:val="22"/>
          <w:lang w:val="en-US"/>
        </w:rPr>
        <w:t>moteur</w:t>
      </w:r>
      <w:proofErr w:type="spellEnd"/>
      <w:r w:rsidRPr="00A02239">
        <w:rPr>
          <w:rFonts w:ascii="Arial" w:hAnsi="Arial" w:cs="Arial"/>
          <w:szCs w:val="22"/>
          <w:lang w:val="en-US"/>
        </w:rPr>
        <w:t xml:space="preserve"> et la </w:t>
      </w:r>
      <w:proofErr w:type="spellStart"/>
      <w:r w:rsidRPr="00A02239">
        <w:rPr>
          <w:rFonts w:ascii="Arial" w:hAnsi="Arial" w:cs="Arial"/>
          <w:szCs w:val="22"/>
          <w:lang w:val="en-US"/>
        </w:rPr>
        <w:t>commande</w:t>
      </w:r>
      <w:proofErr w:type="spellEnd"/>
      <w:r w:rsidRPr="00A02239">
        <w:rPr>
          <w:rFonts w:ascii="Arial" w:hAnsi="Arial" w:cs="Arial"/>
          <w:szCs w:val="22"/>
          <w:lang w:val="en-US"/>
        </w:rPr>
        <w:t xml:space="preserve"> se </w:t>
      </w:r>
      <w:proofErr w:type="spellStart"/>
      <w:r w:rsidRPr="00A02239">
        <w:rPr>
          <w:rFonts w:ascii="Arial" w:hAnsi="Arial" w:cs="Arial"/>
          <w:szCs w:val="22"/>
          <w:lang w:val="en-US"/>
        </w:rPr>
        <w:t>porte</w:t>
      </w:r>
      <w:proofErr w:type="spellEnd"/>
      <w:r w:rsidRPr="00A02239">
        <w:rPr>
          <w:rFonts w:ascii="Arial" w:hAnsi="Arial" w:cs="Arial"/>
          <w:szCs w:val="22"/>
          <w:lang w:val="en-US"/>
        </w:rPr>
        <w:t xml:space="preserve"> </w:t>
      </w:r>
      <w:proofErr w:type="spellStart"/>
      <w:r w:rsidRPr="00A02239">
        <w:rPr>
          <w:rFonts w:ascii="Arial" w:hAnsi="Arial" w:cs="Arial"/>
          <w:szCs w:val="22"/>
          <w:lang w:val="en-US"/>
        </w:rPr>
        <w:t>garante</w:t>
      </w:r>
      <w:proofErr w:type="spellEnd"/>
      <w:r w:rsidRPr="00A02239">
        <w:rPr>
          <w:rFonts w:ascii="Arial" w:hAnsi="Arial" w:cs="Arial"/>
          <w:szCs w:val="22"/>
          <w:lang w:val="en-US"/>
        </w:rPr>
        <w:t xml:space="preserve"> </w:t>
      </w:r>
      <w:proofErr w:type="spellStart"/>
      <w:r w:rsidRPr="00A02239">
        <w:rPr>
          <w:rFonts w:ascii="Arial" w:hAnsi="Arial" w:cs="Arial"/>
          <w:szCs w:val="22"/>
          <w:lang w:val="en-US"/>
        </w:rPr>
        <w:t>d'une</w:t>
      </w:r>
      <w:proofErr w:type="spellEnd"/>
      <w:r w:rsidRPr="00A02239">
        <w:rPr>
          <w:rFonts w:ascii="Arial" w:hAnsi="Arial" w:cs="Arial"/>
          <w:szCs w:val="22"/>
          <w:lang w:val="en-US"/>
        </w:rPr>
        <w:t xml:space="preserve"> maintenance </w:t>
      </w:r>
      <w:proofErr w:type="spellStart"/>
      <w:r w:rsidRPr="00A02239">
        <w:rPr>
          <w:rFonts w:ascii="Arial" w:hAnsi="Arial" w:cs="Arial"/>
          <w:szCs w:val="22"/>
          <w:lang w:val="en-US"/>
        </w:rPr>
        <w:t>propre</w:t>
      </w:r>
      <w:proofErr w:type="spellEnd"/>
      <w:r w:rsidRPr="00A02239">
        <w:rPr>
          <w:rFonts w:ascii="Arial" w:hAnsi="Arial" w:cs="Arial"/>
          <w:szCs w:val="22"/>
          <w:lang w:val="en-US"/>
        </w:rPr>
        <w:t xml:space="preserve"> et facile. Le </w:t>
      </w:r>
      <w:proofErr w:type="spellStart"/>
      <w:r w:rsidRPr="00A02239">
        <w:rPr>
          <w:rFonts w:ascii="Arial" w:hAnsi="Arial" w:cs="Arial"/>
          <w:szCs w:val="22"/>
          <w:lang w:val="en-US"/>
        </w:rPr>
        <w:t>prélève-ment</w:t>
      </w:r>
      <w:proofErr w:type="spellEnd"/>
      <w:r w:rsidRPr="00A02239">
        <w:rPr>
          <w:rFonts w:ascii="Arial" w:hAnsi="Arial" w:cs="Arial"/>
          <w:szCs w:val="22"/>
          <w:lang w:val="en-US"/>
        </w:rPr>
        <w:t xml:space="preserve"> de la </w:t>
      </w:r>
      <w:proofErr w:type="spellStart"/>
      <w:r w:rsidRPr="00A02239">
        <w:rPr>
          <w:rFonts w:ascii="Arial" w:hAnsi="Arial" w:cs="Arial"/>
          <w:szCs w:val="22"/>
          <w:lang w:val="en-US"/>
        </w:rPr>
        <w:t>pompe</w:t>
      </w:r>
      <w:proofErr w:type="spellEnd"/>
      <w:r w:rsidRPr="00A02239">
        <w:rPr>
          <w:rFonts w:ascii="Arial" w:hAnsi="Arial" w:cs="Arial"/>
          <w:szCs w:val="22"/>
          <w:lang w:val="en-US"/>
        </w:rPr>
        <w:t xml:space="preserve"> </w:t>
      </w:r>
      <w:proofErr w:type="spellStart"/>
      <w:r w:rsidRPr="00A02239">
        <w:rPr>
          <w:rFonts w:ascii="Arial" w:hAnsi="Arial" w:cs="Arial"/>
          <w:szCs w:val="22"/>
          <w:lang w:val="en-US"/>
        </w:rPr>
        <w:t>n'exige</w:t>
      </w:r>
      <w:proofErr w:type="spellEnd"/>
      <w:r w:rsidRPr="00A02239">
        <w:rPr>
          <w:rFonts w:ascii="Arial" w:hAnsi="Arial" w:cs="Arial"/>
          <w:szCs w:val="22"/>
          <w:lang w:val="en-US"/>
        </w:rPr>
        <w:t xml:space="preserve"> </w:t>
      </w:r>
      <w:proofErr w:type="spellStart"/>
      <w:r w:rsidRPr="00A02239">
        <w:rPr>
          <w:rFonts w:ascii="Arial" w:hAnsi="Arial" w:cs="Arial"/>
          <w:szCs w:val="22"/>
          <w:lang w:val="en-US"/>
        </w:rPr>
        <w:t>qu’un</w:t>
      </w:r>
      <w:proofErr w:type="spellEnd"/>
      <w:r w:rsidRPr="00A02239">
        <w:rPr>
          <w:rFonts w:ascii="Arial" w:hAnsi="Arial" w:cs="Arial"/>
          <w:szCs w:val="22"/>
          <w:lang w:val="en-US"/>
        </w:rPr>
        <w:t xml:space="preserve"> minimum </w:t>
      </w:r>
      <w:proofErr w:type="spellStart"/>
      <w:r w:rsidRPr="00A02239">
        <w:rPr>
          <w:rFonts w:ascii="Arial" w:hAnsi="Arial" w:cs="Arial"/>
          <w:szCs w:val="22"/>
          <w:lang w:val="en-US"/>
        </w:rPr>
        <w:t>d’actions</w:t>
      </w:r>
      <w:proofErr w:type="spellEnd"/>
      <w:r w:rsidRPr="00A02239">
        <w:rPr>
          <w:rFonts w:ascii="Arial" w:hAnsi="Arial" w:cs="Arial"/>
          <w:szCs w:val="22"/>
          <w:lang w:val="en-US"/>
        </w:rPr>
        <w:t xml:space="preserve">. Le </w:t>
      </w:r>
      <w:proofErr w:type="spellStart"/>
      <w:r w:rsidRPr="00A02239">
        <w:rPr>
          <w:rFonts w:ascii="Arial" w:hAnsi="Arial" w:cs="Arial"/>
          <w:i/>
          <w:szCs w:val="22"/>
          <w:lang w:val="en-US"/>
        </w:rPr>
        <w:t>Minilift</w:t>
      </w:r>
      <w:proofErr w:type="spellEnd"/>
      <w:r w:rsidRPr="00A02239">
        <w:rPr>
          <w:rFonts w:ascii="Arial" w:hAnsi="Arial" w:cs="Arial"/>
          <w:i/>
          <w:szCs w:val="22"/>
          <w:lang w:val="en-US"/>
        </w:rPr>
        <w:t xml:space="preserve"> F</w:t>
      </w:r>
      <w:r w:rsidRPr="00A02239">
        <w:rPr>
          <w:rFonts w:ascii="Arial" w:hAnsi="Arial" w:cs="Arial"/>
          <w:szCs w:val="22"/>
          <w:lang w:val="en-US"/>
        </w:rPr>
        <w:t xml:space="preserve"> </w:t>
      </w:r>
      <w:proofErr w:type="spellStart"/>
      <w:r w:rsidRPr="00A02239">
        <w:rPr>
          <w:rFonts w:ascii="Arial" w:hAnsi="Arial" w:cs="Arial"/>
          <w:szCs w:val="22"/>
          <w:lang w:val="en-US"/>
        </w:rPr>
        <w:t>est</w:t>
      </w:r>
      <w:proofErr w:type="spellEnd"/>
      <w:r w:rsidRPr="00A02239">
        <w:rPr>
          <w:rFonts w:ascii="Arial" w:hAnsi="Arial" w:cs="Arial"/>
          <w:szCs w:val="22"/>
          <w:lang w:val="en-US"/>
        </w:rPr>
        <w:t xml:space="preserve"> </w:t>
      </w:r>
      <w:proofErr w:type="spellStart"/>
      <w:r w:rsidRPr="00A02239">
        <w:rPr>
          <w:rFonts w:ascii="Arial" w:hAnsi="Arial" w:cs="Arial"/>
          <w:szCs w:val="22"/>
          <w:lang w:val="en-US"/>
        </w:rPr>
        <w:t>équipé</w:t>
      </w:r>
      <w:proofErr w:type="spellEnd"/>
      <w:r w:rsidRPr="00A02239">
        <w:rPr>
          <w:rFonts w:ascii="Arial" w:hAnsi="Arial" w:cs="Arial"/>
          <w:szCs w:val="22"/>
          <w:lang w:val="en-US"/>
        </w:rPr>
        <w:t xml:space="preserve"> </w:t>
      </w:r>
      <w:proofErr w:type="spellStart"/>
      <w:r w:rsidRPr="00A02239">
        <w:rPr>
          <w:rFonts w:ascii="Arial" w:hAnsi="Arial" w:cs="Arial"/>
          <w:szCs w:val="22"/>
          <w:lang w:val="en-US"/>
        </w:rPr>
        <w:t>d'une</w:t>
      </w:r>
      <w:proofErr w:type="spellEnd"/>
      <w:r w:rsidRPr="00A02239">
        <w:rPr>
          <w:rFonts w:ascii="Arial" w:hAnsi="Arial" w:cs="Arial"/>
          <w:szCs w:val="22"/>
          <w:lang w:val="en-US"/>
        </w:rPr>
        <w:t xml:space="preserve"> </w:t>
      </w:r>
      <w:proofErr w:type="spellStart"/>
      <w:r w:rsidRPr="00A02239">
        <w:rPr>
          <w:rFonts w:ascii="Arial" w:hAnsi="Arial" w:cs="Arial"/>
          <w:szCs w:val="22"/>
          <w:lang w:val="en-US"/>
        </w:rPr>
        <w:t>régulation</w:t>
      </w:r>
      <w:proofErr w:type="spellEnd"/>
      <w:r w:rsidRPr="00A02239">
        <w:rPr>
          <w:rFonts w:ascii="Arial" w:hAnsi="Arial" w:cs="Arial"/>
          <w:szCs w:val="22"/>
          <w:lang w:val="en-US"/>
        </w:rPr>
        <w:t xml:space="preserve"> du </w:t>
      </w:r>
      <w:proofErr w:type="spellStart"/>
      <w:r w:rsidRPr="00A02239">
        <w:rPr>
          <w:rFonts w:ascii="Arial" w:hAnsi="Arial" w:cs="Arial"/>
          <w:szCs w:val="22"/>
          <w:lang w:val="en-US"/>
        </w:rPr>
        <w:t>niveau</w:t>
      </w:r>
      <w:proofErr w:type="spellEnd"/>
      <w:r w:rsidRPr="00A02239">
        <w:rPr>
          <w:rFonts w:ascii="Arial" w:hAnsi="Arial" w:cs="Arial"/>
          <w:szCs w:val="22"/>
          <w:lang w:val="en-US"/>
        </w:rPr>
        <w:t xml:space="preserve"> </w:t>
      </w:r>
      <w:proofErr w:type="spellStart"/>
      <w:r w:rsidRPr="00A02239">
        <w:rPr>
          <w:rFonts w:ascii="Arial" w:hAnsi="Arial" w:cs="Arial"/>
          <w:szCs w:val="22"/>
          <w:lang w:val="en-US"/>
        </w:rPr>
        <w:t>pneumatique</w:t>
      </w:r>
      <w:proofErr w:type="spellEnd"/>
      <w:r w:rsidRPr="00A02239">
        <w:rPr>
          <w:rFonts w:ascii="Arial" w:hAnsi="Arial" w:cs="Arial"/>
          <w:szCs w:val="22"/>
          <w:lang w:val="en-US"/>
        </w:rPr>
        <w:t xml:space="preserve"> et </w:t>
      </w:r>
      <w:proofErr w:type="spellStart"/>
      <w:r w:rsidRPr="00A02239">
        <w:rPr>
          <w:rFonts w:ascii="Arial" w:hAnsi="Arial" w:cs="Arial"/>
          <w:szCs w:val="22"/>
          <w:lang w:val="en-US"/>
        </w:rPr>
        <w:t>d'une</w:t>
      </w:r>
      <w:proofErr w:type="spellEnd"/>
      <w:r w:rsidRPr="00A02239">
        <w:rPr>
          <w:rFonts w:ascii="Arial" w:hAnsi="Arial" w:cs="Arial"/>
          <w:szCs w:val="22"/>
          <w:lang w:val="en-US"/>
        </w:rPr>
        <w:t xml:space="preserve"> </w:t>
      </w:r>
      <w:proofErr w:type="spellStart"/>
      <w:r w:rsidRPr="00A02239">
        <w:rPr>
          <w:rFonts w:ascii="Arial" w:hAnsi="Arial" w:cs="Arial"/>
          <w:szCs w:val="22"/>
          <w:lang w:val="en-US"/>
        </w:rPr>
        <w:t>fonction</w:t>
      </w:r>
      <w:proofErr w:type="spellEnd"/>
      <w:r w:rsidRPr="00A02239">
        <w:rPr>
          <w:rFonts w:ascii="Arial" w:hAnsi="Arial" w:cs="Arial"/>
          <w:szCs w:val="22"/>
          <w:lang w:val="en-US"/>
        </w:rPr>
        <w:t xml:space="preserve"> </w:t>
      </w:r>
      <w:proofErr w:type="spellStart"/>
      <w:r w:rsidRPr="00A02239">
        <w:rPr>
          <w:rFonts w:ascii="Arial" w:hAnsi="Arial" w:cs="Arial"/>
          <w:szCs w:val="22"/>
          <w:lang w:val="en-US"/>
        </w:rPr>
        <w:t>d'alarme</w:t>
      </w:r>
      <w:proofErr w:type="spellEnd"/>
      <w:r w:rsidRPr="00A02239">
        <w:rPr>
          <w:rFonts w:ascii="Arial" w:hAnsi="Arial" w:cs="Arial"/>
          <w:szCs w:val="22"/>
          <w:lang w:val="en-US"/>
        </w:rPr>
        <w:t xml:space="preserve"> </w:t>
      </w:r>
      <w:proofErr w:type="spellStart"/>
      <w:r w:rsidRPr="00A02239">
        <w:rPr>
          <w:rFonts w:ascii="Arial" w:hAnsi="Arial" w:cs="Arial"/>
          <w:szCs w:val="22"/>
          <w:lang w:val="en-US"/>
        </w:rPr>
        <w:t>acoustique</w:t>
      </w:r>
      <w:proofErr w:type="spellEnd"/>
      <w:r w:rsidRPr="00A02239">
        <w:rPr>
          <w:rFonts w:ascii="Arial" w:hAnsi="Arial" w:cs="Arial"/>
          <w:szCs w:val="22"/>
          <w:lang w:val="en-US"/>
        </w:rPr>
        <w:t xml:space="preserve">. </w:t>
      </w:r>
      <w:proofErr w:type="spellStart"/>
      <w:r w:rsidRPr="00A02239">
        <w:rPr>
          <w:rFonts w:ascii="Arial" w:hAnsi="Arial" w:cs="Arial"/>
          <w:szCs w:val="22"/>
          <w:lang w:val="en-US"/>
        </w:rPr>
        <w:t>L'installateur</w:t>
      </w:r>
      <w:proofErr w:type="spellEnd"/>
      <w:r w:rsidRPr="00A02239">
        <w:rPr>
          <w:rFonts w:ascii="Arial" w:hAnsi="Arial" w:cs="Arial"/>
          <w:szCs w:val="22"/>
          <w:lang w:val="en-US"/>
        </w:rPr>
        <w:t xml:space="preserve"> </w:t>
      </w:r>
      <w:proofErr w:type="spellStart"/>
      <w:r w:rsidRPr="00A02239">
        <w:rPr>
          <w:rFonts w:ascii="Arial" w:hAnsi="Arial" w:cs="Arial"/>
          <w:szCs w:val="22"/>
          <w:lang w:val="en-US"/>
        </w:rPr>
        <w:t>peut</w:t>
      </w:r>
      <w:proofErr w:type="spellEnd"/>
      <w:r w:rsidRPr="00A02239">
        <w:rPr>
          <w:rFonts w:ascii="Arial" w:hAnsi="Arial" w:cs="Arial"/>
          <w:szCs w:val="22"/>
          <w:lang w:val="en-US"/>
        </w:rPr>
        <w:t xml:space="preserve"> </w:t>
      </w:r>
      <w:proofErr w:type="spellStart"/>
      <w:r w:rsidRPr="00A02239">
        <w:rPr>
          <w:rFonts w:ascii="Arial" w:hAnsi="Arial" w:cs="Arial"/>
          <w:szCs w:val="22"/>
          <w:lang w:val="en-US"/>
        </w:rPr>
        <w:t>procéder</w:t>
      </w:r>
      <w:proofErr w:type="spellEnd"/>
      <w:r w:rsidRPr="00A02239">
        <w:rPr>
          <w:rFonts w:ascii="Arial" w:hAnsi="Arial" w:cs="Arial"/>
          <w:szCs w:val="22"/>
          <w:lang w:val="en-US"/>
        </w:rPr>
        <w:t xml:space="preserve"> au </w:t>
      </w:r>
      <w:proofErr w:type="spellStart"/>
      <w:r w:rsidRPr="00A02239">
        <w:rPr>
          <w:rFonts w:ascii="Arial" w:hAnsi="Arial" w:cs="Arial"/>
          <w:szCs w:val="22"/>
          <w:lang w:val="en-US"/>
        </w:rPr>
        <w:t>raccordement</w:t>
      </w:r>
      <w:proofErr w:type="spellEnd"/>
      <w:r w:rsidRPr="00A02239">
        <w:rPr>
          <w:rFonts w:ascii="Arial" w:hAnsi="Arial" w:cs="Arial"/>
          <w:szCs w:val="22"/>
          <w:lang w:val="en-US"/>
        </w:rPr>
        <w:t xml:space="preserve"> sans faire </w:t>
      </w:r>
      <w:proofErr w:type="spellStart"/>
      <w:r w:rsidRPr="00A02239">
        <w:rPr>
          <w:rFonts w:ascii="Arial" w:hAnsi="Arial" w:cs="Arial"/>
          <w:szCs w:val="22"/>
          <w:lang w:val="en-US"/>
        </w:rPr>
        <w:t>appel</w:t>
      </w:r>
      <w:proofErr w:type="spellEnd"/>
      <w:r w:rsidRPr="00A02239">
        <w:rPr>
          <w:rFonts w:ascii="Arial" w:hAnsi="Arial" w:cs="Arial"/>
          <w:szCs w:val="22"/>
          <w:lang w:val="en-US"/>
        </w:rPr>
        <w:t xml:space="preserve"> aux services d'un </w:t>
      </w:r>
      <w:proofErr w:type="spellStart"/>
      <w:r w:rsidRPr="00A02239">
        <w:rPr>
          <w:rFonts w:ascii="Arial" w:hAnsi="Arial" w:cs="Arial"/>
          <w:szCs w:val="22"/>
          <w:lang w:val="en-US"/>
        </w:rPr>
        <w:t>électricien</w:t>
      </w:r>
      <w:proofErr w:type="spellEnd"/>
      <w:r w:rsidRPr="00A02239">
        <w:rPr>
          <w:rFonts w:ascii="Arial" w:hAnsi="Arial" w:cs="Arial"/>
          <w:szCs w:val="22"/>
          <w:lang w:val="en-US"/>
        </w:rPr>
        <w:t>.</w:t>
      </w:r>
    </w:p>
    <w:p w:rsidR="00A02239" w:rsidRPr="00820613" w:rsidRDefault="00A02239" w:rsidP="00A02239">
      <w:pPr>
        <w:pStyle w:val="EinfAbs"/>
        <w:suppressAutoHyphens/>
        <w:rPr>
          <w:rFonts w:cs="Arial"/>
          <w:szCs w:val="22"/>
          <w:lang w:val="en-US"/>
        </w:rPr>
      </w:pPr>
    </w:p>
    <w:p w:rsidR="00C02A99" w:rsidRPr="00A701A8" w:rsidRDefault="00A02239" w:rsidP="00C02A99">
      <w:pPr>
        <w:suppressAutoHyphens/>
        <w:autoSpaceDE w:val="0"/>
        <w:autoSpaceDN w:val="0"/>
        <w:adjustRightInd w:val="0"/>
        <w:spacing w:line="288" w:lineRule="auto"/>
        <w:textAlignment w:val="center"/>
        <w:rPr>
          <w:rFonts w:cs="Arial"/>
          <w:color w:val="000000"/>
          <w:szCs w:val="22"/>
          <w:lang w:val="en-US"/>
        </w:rPr>
      </w:pPr>
      <w:proofErr w:type="spellStart"/>
      <w:r w:rsidRPr="00A02239">
        <w:rPr>
          <w:rFonts w:eastAsiaTheme="majorEastAsia" w:cstheme="majorBidi"/>
          <w:b/>
          <w:color w:val="000000" w:themeColor="text1"/>
          <w:lang w:val="en-US"/>
        </w:rPr>
        <w:t>Postes</w:t>
      </w:r>
      <w:proofErr w:type="spellEnd"/>
      <w:r w:rsidRPr="00A02239">
        <w:rPr>
          <w:rFonts w:eastAsiaTheme="majorEastAsia" w:cstheme="majorBidi"/>
          <w:b/>
          <w:color w:val="000000" w:themeColor="text1"/>
          <w:lang w:val="en-US"/>
        </w:rPr>
        <w:t xml:space="preserve"> de </w:t>
      </w:r>
      <w:proofErr w:type="spellStart"/>
      <w:r w:rsidRPr="00A02239">
        <w:rPr>
          <w:rFonts w:eastAsiaTheme="majorEastAsia" w:cstheme="majorBidi"/>
          <w:b/>
          <w:color w:val="000000" w:themeColor="text1"/>
          <w:lang w:val="en-US"/>
        </w:rPr>
        <w:t>relevage</w:t>
      </w:r>
      <w:proofErr w:type="spellEnd"/>
      <w:r w:rsidRPr="00A02239">
        <w:rPr>
          <w:rFonts w:eastAsiaTheme="majorEastAsia" w:cstheme="majorBidi"/>
          <w:b/>
          <w:color w:val="000000" w:themeColor="text1"/>
          <w:lang w:val="en-US"/>
        </w:rPr>
        <w:t xml:space="preserve"> </w:t>
      </w:r>
      <w:proofErr w:type="spellStart"/>
      <w:r w:rsidRPr="00A02239">
        <w:rPr>
          <w:rFonts w:eastAsiaTheme="majorEastAsia" w:cstheme="majorBidi"/>
          <w:b/>
          <w:color w:val="000000" w:themeColor="text1"/>
          <w:lang w:val="en-US"/>
        </w:rPr>
        <w:t>suivant</w:t>
      </w:r>
      <w:proofErr w:type="spellEnd"/>
      <w:r w:rsidRPr="00A02239">
        <w:rPr>
          <w:rFonts w:eastAsiaTheme="majorEastAsia" w:cstheme="majorBidi"/>
          <w:b/>
          <w:color w:val="000000" w:themeColor="text1"/>
          <w:lang w:val="en-US"/>
        </w:rPr>
        <w:t xml:space="preserve"> EN 12050-3</w:t>
      </w:r>
      <w:r>
        <w:rPr>
          <w:rFonts w:eastAsiaTheme="majorEastAsia" w:cstheme="majorBidi"/>
          <w:b/>
          <w:color w:val="000000" w:themeColor="text1"/>
          <w:lang w:val="en-US"/>
        </w:rPr>
        <w:br/>
      </w:r>
      <w:r w:rsidRPr="00A02239">
        <w:rPr>
          <w:rFonts w:cs="Arial"/>
          <w:color w:val="000000"/>
          <w:szCs w:val="22"/>
          <w:lang w:val="en-US"/>
        </w:rPr>
        <w:t xml:space="preserve">La </w:t>
      </w:r>
      <w:proofErr w:type="spellStart"/>
      <w:r w:rsidRPr="00A02239">
        <w:rPr>
          <w:rFonts w:cs="Arial"/>
          <w:color w:val="000000"/>
          <w:szCs w:val="22"/>
          <w:lang w:val="en-US"/>
        </w:rPr>
        <w:t>norme</w:t>
      </w:r>
      <w:proofErr w:type="spellEnd"/>
      <w:r w:rsidRPr="00A02239">
        <w:rPr>
          <w:rFonts w:cs="Arial"/>
          <w:color w:val="000000"/>
          <w:szCs w:val="22"/>
          <w:lang w:val="en-US"/>
        </w:rPr>
        <w:t xml:space="preserve"> EN 12050-3 </w:t>
      </w:r>
      <w:proofErr w:type="spellStart"/>
      <w:r w:rsidRPr="00A02239">
        <w:rPr>
          <w:rFonts w:cs="Arial"/>
          <w:color w:val="000000"/>
          <w:szCs w:val="22"/>
          <w:lang w:val="en-US"/>
        </w:rPr>
        <w:t>définit</w:t>
      </w:r>
      <w:proofErr w:type="spellEnd"/>
      <w:r w:rsidRPr="00A02239">
        <w:rPr>
          <w:rFonts w:cs="Arial"/>
          <w:color w:val="000000"/>
          <w:szCs w:val="22"/>
          <w:lang w:val="en-US"/>
        </w:rPr>
        <w:t xml:space="preserve"> les </w:t>
      </w:r>
      <w:proofErr w:type="spellStart"/>
      <w:r w:rsidRPr="00A02239">
        <w:rPr>
          <w:rFonts w:cs="Arial"/>
          <w:color w:val="000000"/>
          <w:szCs w:val="22"/>
          <w:lang w:val="en-US"/>
        </w:rPr>
        <w:t>postes</w:t>
      </w:r>
      <w:proofErr w:type="spellEnd"/>
      <w:r w:rsidRPr="00A02239">
        <w:rPr>
          <w:rFonts w:cs="Arial"/>
          <w:color w:val="000000"/>
          <w:szCs w:val="22"/>
          <w:lang w:val="en-US"/>
        </w:rPr>
        <w:t xml:space="preserve"> de </w:t>
      </w:r>
      <w:proofErr w:type="spellStart"/>
      <w:r w:rsidRPr="00A02239">
        <w:rPr>
          <w:rFonts w:cs="Arial"/>
          <w:color w:val="000000"/>
          <w:szCs w:val="22"/>
          <w:lang w:val="en-US"/>
        </w:rPr>
        <w:t>relevage</w:t>
      </w:r>
      <w:proofErr w:type="spellEnd"/>
      <w:r w:rsidRPr="00A02239">
        <w:rPr>
          <w:rFonts w:cs="Arial"/>
          <w:color w:val="000000"/>
          <w:szCs w:val="22"/>
          <w:lang w:val="en-US"/>
        </w:rPr>
        <w:t xml:space="preserve"> à application </w:t>
      </w:r>
      <w:proofErr w:type="spellStart"/>
      <w:r w:rsidRPr="00A02239">
        <w:rPr>
          <w:rFonts w:cs="Arial"/>
          <w:color w:val="000000"/>
          <w:szCs w:val="22"/>
          <w:lang w:val="en-US"/>
        </w:rPr>
        <w:t>limitée</w:t>
      </w:r>
      <w:proofErr w:type="spellEnd"/>
      <w:r w:rsidRPr="00A02239">
        <w:rPr>
          <w:rFonts w:cs="Arial"/>
          <w:color w:val="000000"/>
          <w:szCs w:val="22"/>
          <w:lang w:val="en-US"/>
        </w:rPr>
        <w:t xml:space="preserve"> pour effluents con-tenant des </w:t>
      </w:r>
      <w:proofErr w:type="spellStart"/>
      <w:r w:rsidRPr="00A02239">
        <w:rPr>
          <w:rFonts w:cs="Arial"/>
          <w:color w:val="000000"/>
          <w:szCs w:val="22"/>
          <w:lang w:val="en-US"/>
        </w:rPr>
        <w:t>matières</w:t>
      </w:r>
      <w:proofErr w:type="spellEnd"/>
      <w:r w:rsidRPr="00A02239">
        <w:rPr>
          <w:rFonts w:cs="Arial"/>
          <w:color w:val="000000"/>
          <w:szCs w:val="22"/>
          <w:lang w:val="en-US"/>
        </w:rPr>
        <w:t xml:space="preserve"> </w:t>
      </w:r>
      <w:proofErr w:type="spellStart"/>
      <w:r w:rsidRPr="00A02239">
        <w:rPr>
          <w:rFonts w:cs="Arial"/>
          <w:color w:val="000000"/>
          <w:szCs w:val="22"/>
          <w:lang w:val="en-US"/>
        </w:rPr>
        <w:t>fécales</w:t>
      </w:r>
      <w:proofErr w:type="spellEnd"/>
      <w:r w:rsidRPr="00A02239">
        <w:rPr>
          <w:rFonts w:cs="Arial"/>
          <w:color w:val="000000"/>
          <w:szCs w:val="22"/>
          <w:lang w:val="en-US"/>
        </w:rPr>
        <w:t xml:space="preserve"> </w:t>
      </w:r>
      <w:proofErr w:type="spellStart"/>
      <w:r w:rsidRPr="00A02239">
        <w:rPr>
          <w:rFonts w:cs="Arial"/>
          <w:color w:val="000000"/>
          <w:szCs w:val="22"/>
          <w:lang w:val="en-US"/>
        </w:rPr>
        <w:t>utilisées</w:t>
      </w:r>
      <w:proofErr w:type="spellEnd"/>
      <w:r w:rsidRPr="00A02239">
        <w:rPr>
          <w:rFonts w:cs="Arial"/>
          <w:color w:val="000000"/>
          <w:szCs w:val="22"/>
          <w:lang w:val="en-US"/>
        </w:rPr>
        <w:t xml:space="preserve"> pour les installations </w:t>
      </w:r>
      <w:proofErr w:type="spellStart"/>
      <w:r w:rsidRPr="00A02239">
        <w:rPr>
          <w:rFonts w:cs="Arial"/>
          <w:color w:val="000000"/>
          <w:szCs w:val="22"/>
          <w:lang w:val="en-US"/>
        </w:rPr>
        <w:t>domestiques</w:t>
      </w:r>
      <w:proofErr w:type="spellEnd"/>
      <w:r w:rsidRPr="00A02239">
        <w:rPr>
          <w:rFonts w:cs="Arial"/>
          <w:color w:val="000000"/>
          <w:szCs w:val="22"/>
          <w:lang w:val="en-US"/>
        </w:rPr>
        <w:t xml:space="preserve">, non </w:t>
      </w:r>
      <w:proofErr w:type="spellStart"/>
      <w:r w:rsidRPr="00A02239">
        <w:rPr>
          <w:rFonts w:cs="Arial"/>
          <w:color w:val="000000"/>
          <w:szCs w:val="22"/>
          <w:lang w:val="en-US"/>
        </w:rPr>
        <w:t>industrielles</w:t>
      </w:r>
      <w:proofErr w:type="spellEnd"/>
      <w:r w:rsidRPr="00A02239">
        <w:rPr>
          <w:rFonts w:cs="Arial"/>
          <w:color w:val="000000"/>
          <w:szCs w:val="22"/>
          <w:lang w:val="en-US"/>
        </w:rPr>
        <w:t xml:space="preserve">, </w:t>
      </w:r>
      <w:proofErr w:type="spellStart"/>
      <w:r w:rsidRPr="00A02239">
        <w:rPr>
          <w:rFonts w:cs="Arial"/>
          <w:color w:val="000000"/>
          <w:szCs w:val="22"/>
          <w:lang w:val="en-US"/>
        </w:rPr>
        <w:t>en</w:t>
      </w:r>
      <w:proofErr w:type="spellEnd"/>
      <w:r w:rsidRPr="00A02239">
        <w:rPr>
          <w:rFonts w:cs="Arial"/>
          <w:color w:val="000000"/>
          <w:szCs w:val="22"/>
          <w:lang w:val="en-US"/>
        </w:rPr>
        <w:t xml:space="preserve"> </w:t>
      </w:r>
      <w:proofErr w:type="spellStart"/>
      <w:r w:rsidRPr="00A02239">
        <w:rPr>
          <w:rFonts w:cs="Arial"/>
          <w:color w:val="000000"/>
          <w:szCs w:val="22"/>
          <w:lang w:val="en-US"/>
        </w:rPr>
        <w:t>dessous</w:t>
      </w:r>
      <w:proofErr w:type="spellEnd"/>
      <w:r w:rsidRPr="00A02239">
        <w:rPr>
          <w:rFonts w:cs="Arial"/>
          <w:color w:val="000000"/>
          <w:szCs w:val="22"/>
          <w:lang w:val="en-US"/>
        </w:rPr>
        <w:t xml:space="preserve"> du </w:t>
      </w:r>
      <w:proofErr w:type="spellStart"/>
      <w:r w:rsidRPr="00A02239">
        <w:rPr>
          <w:rFonts w:cs="Arial"/>
          <w:color w:val="000000"/>
          <w:szCs w:val="22"/>
          <w:lang w:val="en-US"/>
        </w:rPr>
        <w:t>niveau</w:t>
      </w:r>
      <w:proofErr w:type="spellEnd"/>
      <w:r w:rsidRPr="00A02239">
        <w:rPr>
          <w:rFonts w:cs="Arial"/>
          <w:color w:val="000000"/>
          <w:szCs w:val="22"/>
          <w:lang w:val="en-US"/>
        </w:rPr>
        <w:t xml:space="preserve"> des plus </w:t>
      </w:r>
      <w:proofErr w:type="spellStart"/>
      <w:r w:rsidRPr="00A02239">
        <w:rPr>
          <w:rFonts w:cs="Arial"/>
          <w:color w:val="000000"/>
          <w:szCs w:val="22"/>
          <w:lang w:val="en-US"/>
        </w:rPr>
        <w:t>hautes</w:t>
      </w:r>
      <w:proofErr w:type="spellEnd"/>
      <w:r w:rsidRPr="00A02239">
        <w:rPr>
          <w:rFonts w:cs="Arial"/>
          <w:color w:val="000000"/>
          <w:szCs w:val="22"/>
          <w:lang w:val="en-US"/>
        </w:rPr>
        <w:t xml:space="preserve"> </w:t>
      </w:r>
      <w:proofErr w:type="spellStart"/>
      <w:r w:rsidRPr="00A02239">
        <w:rPr>
          <w:rFonts w:cs="Arial"/>
          <w:color w:val="000000"/>
          <w:szCs w:val="22"/>
          <w:lang w:val="en-US"/>
        </w:rPr>
        <w:t>eaux</w:t>
      </w:r>
      <w:proofErr w:type="spellEnd"/>
      <w:r w:rsidRPr="00A02239">
        <w:rPr>
          <w:rFonts w:cs="Arial"/>
          <w:color w:val="000000"/>
          <w:szCs w:val="22"/>
          <w:lang w:val="en-US"/>
        </w:rPr>
        <w:t xml:space="preserve">. </w:t>
      </w:r>
      <w:proofErr w:type="spellStart"/>
      <w:r w:rsidRPr="00A02239">
        <w:rPr>
          <w:rFonts w:cs="Arial"/>
          <w:color w:val="000000"/>
          <w:szCs w:val="22"/>
          <w:lang w:val="en-US"/>
        </w:rPr>
        <w:t>Ceci</w:t>
      </w:r>
      <w:proofErr w:type="spellEnd"/>
      <w:r w:rsidRPr="00A02239">
        <w:rPr>
          <w:rFonts w:cs="Arial"/>
          <w:color w:val="000000"/>
          <w:szCs w:val="22"/>
          <w:lang w:val="en-US"/>
        </w:rPr>
        <w:t xml:space="preserve"> </w:t>
      </w:r>
      <w:proofErr w:type="spellStart"/>
      <w:r w:rsidRPr="00A02239">
        <w:rPr>
          <w:rFonts w:cs="Arial"/>
          <w:color w:val="000000"/>
          <w:szCs w:val="22"/>
          <w:lang w:val="en-US"/>
        </w:rPr>
        <w:t>signifie</w:t>
      </w:r>
      <w:proofErr w:type="spellEnd"/>
      <w:r w:rsidRPr="00A02239">
        <w:rPr>
          <w:rFonts w:cs="Arial"/>
          <w:color w:val="000000"/>
          <w:szCs w:val="22"/>
          <w:lang w:val="en-US"/>
        </w:rPr>
        <w:t xml:space="preserve"> que le </w:t>
      </w:r>
      <w:proofErr w:type="spellStart"/>
      <w:r w:rsidRPr="00A02239">
        <w:rPr>
          <w:rFonts w:cs="Arial"/>
          <w:color w:val="000000"/>
          <w:szCs w:val="22"/>
          <w:lang w:val="en-US"/>
        </w:rPr>
        <w:t>raccordement</w:t>
      </w:r>
      <w:proofErr w:type="spellEnd"/>
      <w:r w:rsidRPr="00A02239">
        <w:rPr>
          <w:rFonts w:cs="Arial"/>
          <w:color w:val="000000"/>
          <w:szCs w:val="22"/>
          <w:lang w:val="en-US"/>
        </w:rPr>
        <w:t xml:space="preserve"> des </w:t>
      </w:r>
      <w:proofErr w:type="spellStart"/>
      <w:r w:rsidRPr="00A02239">
        <w:rPr>
          <w:rFonts w:cs="Arial"/>
          <w:color w:val="000000"/>
          <w:szCs w:val="22"/>
          <w:lang w:val="en-US"/>
        </w:rPr>
        <w:t>postes</w:t>
      </w:r>
      <w:proofErr w:type="spellEnd"/>
      <w:r w:rsidRPr="00A02239">
        <w:rPr>
          <w:rFonts w:cs="Arial"/>
          <w:color w:val="000000"/>
          <w:szCs w:val="22"/>
          <w:lang w:val="en-US"/>
        </w:rPr>
        <w:t xml:space="preserve"> de </w:t>
      </w:r>
      <w:proofErr w:type="spellStart"/>
      <w:r w:rsidRPr="00A02239">
        <w:rPr>
          <w:rFonts w:cs="Arial"/>
          <w:color w:val="000000"/>
          <w:szCs w:val="22"/>
          <w:lang w:val="en-US"/>
        </w:rPr>
        <w:t>relevage</w:t>
      </w:r>
      <w:proofErr w:type="spellEnd"/>
      <w:r w:rsidRPr="00A02239">
        <w:rPr>
          <w:rFonts w:cs="Arial"/>
          <w:color w:val="000000"/>
          <w:szCs w:val="22"/>
          <w:lang w:val="en-US"/>
        </w:rPr>
        <w:t xml:space="preserve"> </w:t>
      </w:r>
      <w:proofErr w:type="spellStart"/>
      <w:r w:rsidRPr="00A02239">
        <w:rPr>
          <w:rFonts w:cs="Arial"/>
          <w:color w:val="000000"/>
          <w:szCs w:val="22"/>
          <w:lang w:val="en-US"/>
        </w:rPr>
        <w:t>suivant</w:t>
      </w:r>
      <w:proofErr w:type="spellEnd"/>
      <w:r w:rsidRPr="00A02239">
        <w:rPr>
          <w:rFonts w:cs="Arial"/>
          <w:color w:val="000000"/>
          <w:szCs w:val="22"/>
          <w:lang w:val="en-US"/>
        </w:rPr>
        <w:t xml:space="preserve"> la </w:t>
      </w:r>
      <w:proofErr w:type="spellStart"/>
      <w:r w:rsidRPr="00A02239">
        <w:rPr>
          <w:rFonts w:cs="Arial"/>
          <w:color w:val="000000"/>
          <w:szCs w:val="22"/>
          <w:lang w:val="en-US"/>
        </w:rPr>
        <w:t>norme</w:t>
      </w:r>
      <w:proofErr w:type="spellEnd"/>
      <w:r w:rsidRPr="00A02239">
        <w:rPr>
          <w:rFonts w:cs="Arial"/>
          <w:color w:val="000000"/>
          <w:szCs w:val="22"/>
          <w:lang w:val="en-US"/>
        </w:rPr>
        <w:t xml:space="preserve"> EN 12050-3 </w:t>
      </w:r>
      <w:proofErr w:type="spellStart"/>
      <w:r w:rsidRPr="00A02239">
        <w:rPr>
          <w:rFonts w:cs="Arial"/>
          <w:color w:val="000000"/>
          <w:szCs w:val="22"/>
          <w:lang w:val="en-US"/>
        </w:rPr>
        <w:t>est</w:t>
      </w:r>
      <w:proofErr w:type="spellEnd"/>
      <w:r w:rsidRPr="00A02239">
        <w:rPr>
          <w:rFonts w:cs="Arial"/>
          <w:color w:val="000000"/>
          <w:szCs w:val="22"/>
          <w:lang w:val="en-US"/>
        </w:rPr>
        <w:t xml:space="preserve"> </w:t>
      </w:r>
      <w:proofErr w:type="spellStart"/>
      <w:r w:rsidRPr="00A02239">
        <w:rPr>
          <w:rFonts w:cs="Arial"/>
          <w:color w:val="000000"/>
          <w:szCs w:val="22"/>
          <w:lang w:val="en-US"/>
        </w:rPr>
        <w:t>uniquement</w:t>
      </w:r>
      <w:proofErr w:type="spellEnd"/>
      <w:r w:rsidRPr="00A02239">
        <w:rPr>
          <w:rFonts w:cs="Arial"/>
          <w:color w:val="000000"/>
          <w:szCs w:val="22"/>
          <w:lang w:val="en-US"/>
        </w:rPr>
        <w:t xml:space="preserve"> </w:t>
      </w:r>
      <w:proofErr w:type="spellStart"/>
      <w:r w:rsidRPr="00A02239">
        <w:rPr>
          <w:rFonts w:cs="Arial"/>
          <w:color w:val="000000"/>
          <w:szCs w:val="22"/>
          <w:lang w:val="en-US"/>
        </w:rPr>
        <w:t>destiné</w:t>
      </w:r>
      <w:proofErr w:type="spellEnd"/>
      <w:r w:rsidRPr="00A02239">
        <w:rPr>
          <w:rFonts w:cs="Arial"/>
          <w:color w:val="000000"/>
          <w:szCs w:val="22"/>
          <w:lang w:val="en-US"/>
        </w:rPr>
        <w:t xml:space="preserve"> aux W.C. </w:t>
      </w:r>
      <w:proofErr w:type="spellStart"/>
      <w:r w:rsidRPr="00A02239">
        <w:rPr>
          <w:rFonts w:cs="Arial"/>
          <w:color w:val="000000"/>
          <w:szCs w:val="22"/>
          <w:lang w:val="en-US"/>
        </w:rPr>
        <w:t>individuels</w:t>
      </w:r>
      <w:proofErr w:type="spellEnd"/>
      <w:r w:rsidRPr="00A02239">
        <w:rPr>
          <w:rFonts w:cs="Arial"/>
          <w:color w:val="000000"/>
          <w:szCs w:val="22"/>
          <w:lang w:val="en-US"/>
        </w:rPr>
        <w:t xml:space="preserve"> pour un petit </w:t>
      </w:r>
      <w:proofErr w:type="spellStart"/>
      <w:r w:rsidRPr="00A02239">
        <w:rPr>
          <w:rFonts w:cs="Arial"/>
          <w:color w:val="000000"/>
          <w:szCs w:val="22"/>
          <w:lang w:val="en-US"/>
        </w:rPr>
        <w:t>nombre</w:t>
      </w:r>
      <w:proofErr w:type="spellEnd"/>
      <w:r w:rsidRPr="00A02239">
        <w:rPr>
          <w:rFonts w:cs="Arial"/>
          <w:color w:val="000000"/>
          <w:szCs w:val="22"/>
          <w:lang w:val="en-US"/>
        </w:rPr>
        <w:t xml:space="preserve"> </w:t>
      </w:r>
      <w:proofErr w:type="spellStart"/>
      <w:r w:rsidRPr="00A02239">
        <w:rPr>
          <w:rFonts w:cs="Arial"/>
          <w:color w:val="000000"/>
          <w:szCs w:val="22"/>
          <w:lang w:val="en-US"/>
        </w:rPr>
        <w:t>d'usagers</w:t>
      </w:r>
      <w:proofErr w:type="spellEnd"/>
      <w:r w:rsidRPr="00A02239">
        <w:rPr>
          <w:rFonts w:cs="Arial"/>
          <w:color w:val="000000"/>
          <w:szCs w:val="22"/>
          <w:lang w:val="en-US"/>
        </w:rPr>
        <w:t>.</w:t>
      </w:r>
    </w:p>
    <w:p w:rsidR="00C02A99" w:rsidRPr="00A701A8" w:rsidRDefault="00C02A99" w:rsidP="00C02A99">
      <w:pPr>
        <w:suppressAutoHyphens/>
        <w:autoSpaceDE w:val="0"/>
        <w:autoSpaceDN w:val="0"/>
        <w:adjustRightInd w:val="0"/>
        <w:spacing w:line="288" w:lineRule="auto"/>
        <w:textAlignment w:val="center"/>
        <w:rPr>
          <w:rFonts w:cs="Arial"/>
          <w:color w:val="000000"/>
          <w:szCs w:val="22"/>
          <w:lang w:val="en-US"/>
        </w:rPr>
      </w:pPr>
    </w:p>
    <w:p w:rsidR="00A02239" w:rsidRDefault="00A02239" w:rsidP="00820613">
      <w:pPr>
        <w:rPr>
          <w:rFonts w:cs="Arial"/>
          <w:color w:val="000000"/>
          <w:szCs w:val="22"/>
          <w:lang w:val="en-US"/>
        </w:rPr>
      </w:pPr>
    </w:p>
    <w:p w:rsidR="00820613" w:rsidRPr="00A701A8" w:rsidRDefault="00820613" w:rsidP="00820613">
      <w:pPr>
        <w:rPr>
          <w:b/>
          <w:lang w:val="en-US"/>
        </w:rPr>
      </w:pPr>
      <w:r w:rsidRPr="00A701A8">
        <w:rPr>
          <w:b/>
          <w:lang w:val="en-US"/>
        </w:rPr>
        <w:lastRenderedPageBreak/>
        <w:t xml:space="preserve">Nous </w:t>
      </w:r>
      <w:proofErr w:type="spellStart"/>
      <w:r w:rsidRPr="00A701A8">
        <w:rPr>
          <w:b/>
          <w:lang w:val="en-US"/>
        </w:rPr>
        <w:t>sommes</w:t>
      </w:r>
      <w:proofErr w:type="spellEnd"/>
      <w:r w:rsidRPr="00A701A8">
        <w:rPr>
          <w:b/>
          <w:lang w:val="en-US"/>
        </w:rPr>
        <w:t xml:space="preserve"> KESSEL</w:t>
      </w:r>
    </w:p>
    <w:p w:rsidR="00820613" w:rsidRPr="00A701A8" w:rsidRDefault="00820613" w:rsidP="00820613">
      <w:pPr>
        <w:rPr>
          <w:lang w:val="en-US"/>
        </w:rPr>
      </w:pPr>
      <w:r w:rsidRPr="00A701A8">
        <w:rPr>
          <w:lang w:val="en-US"/>
        </w:rPr>
        <w:t>Depuis 1963, plus que toute autre entreprise, KESSEL est synonyme de qualité, d'innovation, de sécurité et de qualité de service dans le domaine de la technologie d'assainissement. En tant que fournisseur international de premier plan et pionnier du secteur, nous nous efforçons sans cesse de remettre notr</w:t>
      </w:r>
      <w:r w:rsidR="00A02239">
        <w:rPr>
          <w:lang w:val="en-US"/>
        </w:rPr>
        <w:t xml:space="preserve">e vision au </w:t>
      </w:r>
      <w:proofErr w:type="spellStart"/>
      <w:r w:rsidR="00A02239">
        <w:rPr>
          <w:lang w:val="en-US"/>
        </w:rPr>
        <w:t>goût</w:t>
      </w:r>
      <w:proofErr w:type="spellEnd"/>
      <w:r w:rsidR="00A02239">
        <w:rPr>
          <w:lang w:val="en-US"/>
        </w:rPr>
        <w:t xml:space="preserve"> du jour:</w:t>
      </w:r>
      <w:r w:rsidR="00A02239">
        <w:rPr>
          <w:lang w:val="en-US"/>
        </w:rPr>
        <w:br/>
      </w:r>
      <w:bookmarkStart w:id="0" w:name="_GoBack"/>
      <w:bookmarkEnd w:id="0"/>
      <w:r w:rsidR="00A02239">
        <w:rPr>
          <w:lang w:val="en-US"/>
        </w:rPr>
        <w:t>KESSEL</w:t>
      </w:r>
      <w:r w:rsidRPr="00A701A8">
        <w:rPr>
          <w:lang w:val="en-US"/>
        </w:rPr>
        <w:t xml:space="preserve"> – leader en solution d'assainissement</w:t>
      </w:r>
    </w:p>
    <w:p w:rsidR="00820613" w:rsidRPr="00A701A8" w:rsidRDefault="00820613" w:rsidP="00820613">
      <w:pPr>
        <w:rPr>
          <w:lang w:val="en-US"/>
        </w:rPr>
      </w:pPr>
    </w:p>
    <w:p w:rsidR="00820613" w:rsidRPr="00A701A8" w:rsidRDefault="00820613" w:rsidP="00820613">
      <w:pPr>
        <w:rPr>
          <w:lang w:val="en-US"/>
        </w:rPr>
      </w:pPr>
    </w:p>
    <w:p w:rsidR="00820613" w:rsidRPr="00A701A8" w:rsidRDefault="00820613" w:rsidP="00820613">
      <w:pPr>
        <w:rPr>
          <w:lang w:val="en-US"/>
        </w:rPr>
      </w:pPr>
    </w:p>
    <w:p w:rsidR="00820613" w:rsidRPr="00A701A8" w:rsidRDefault="00820613" w:rsidP="00820613">
      <w:pPr>
        <w:rPr>
          <w:lang w:val="en-US"/>
        </w:rPr>
      </w:pPr>
    </w:p>
    <w:p w:rsidR="00820613" w:rsidRPr="00A701A8" w:rsidRDefault="00820613" w:rsidP="00820613">
      <w:pPr>
        <w:rPr>
          <w:lang w:val="en-US"/>
        </w:rPr>
      </w:pPr>
    </w:p>
    <w:p w:rsidR="00820613" w:rsidRPr="00820613" w:rsidRDefault="00820613" w:rsidP="00820613">
      <w:pPr>
        <w:rPr>
          <w:b/>
          <w:lang w:val="nl-NL"/>
        </w:rPr>
      </w:pPr>
      <w:r w:rsidRPr="00820613">
        <w:rPr>
          <w:b/>
          <w:lang w:val="nl-NL"/>
        </w:rPr>
        <w:t>Fiche photo</w:t>
      </w:r>
    </w:p>
    <w:p w:rsidR="00820613" w:rsidRDefault="00A02239" w:rsidP="00820613">
      <w:pPr>
        <w:rPr>
          <w:lang w:val="nl-NL"/>
        </w:rPr>
      </w:pPr>
      <w:r w:rsidRPr="00A02239">
        <w:rPr>
          <w:lang w:val="nl-NL"/>
        </w:rPr>
        <w:t>Petit poste de relevage avec broyeur extra puissant</w:t>
      </w:r>
    </w:p>
    <w:p w:rsidR="00A02239" w:rsidRPr="00820613" w:rsidRDefault="00A02239" w:rsidP="00820613">
      <w:pPr>
        <w:rPr>
          <w:lang w:val="nl-NL"/>
        </w:rPr>
      </w:pPr>
    </w:p>
    <w:p w:rsidR="00820613" w:rsidRPr="00A701A8" w:rsidRDefault="00820613" w:rsidP="00820613">
      <w:pPr>
        <w:rPr>
          <w:lang w:val="en-US"/>
        </w:rPr>
      </w:pPr>
      <w:r w:rsidRPr="00A701A8">
        <w:rPr>
          <w:lang w:val="en-US"/>
        </w:rPr>
        <w:t xml:space="preserve">Source : KESSEL AG </w:t>
      </w:r>
    </w:p>
    <w:p w:rsidR="00820613" w:rsidRPr="00A701A8" w:rsidRDefault="00A02239" w:rsidP="00820613">
      <w:pPr>
        <w:rPr>
          <w:lang w:val="en-US"/>
        </w:rPr>
      </w:pPr>
      <w:r>
        <w:rPr>
          <w:noProof/>
          <w:lang w:eastAsia="de-DE"/>
        </w:rPr>
        <w:drawing>
          <wp:anchor distT="0" distB="0" distL="114300" distR="114300" simplePos="0" relativeHeight="251659264" behindDoc="0" locked="0" layoutInCell="1" allowOverlap="1">
            <wp:simplePos x="0" y="0"/>
            <wp:positionH relativeFrom="column">
              <wp:posOffset>0</wp:posOffset>
            </wp:positionH>
            <wp:positionV relativeFrom="paragraph">
              <wp:posOffset>209550</wp:posOffset>
            </wp:positionV>
            <wp:extent cx="5755640" cy="3237865"/>
            <wp:effectExtent l="0" t="0" r="0" b="635"/>
            <wp:wrapTight wrapText="bothSides">
              <wp:wrapPolygon edited="0">
                <wp:start x="0" y="0"/>
                <wp:lineTo x="0" y="21477"/>
                <wp:lineTo x="21519" y="21477"/>
                <wp:lineTo x="21519" y="0"/>
                <wp:lineTo x="0" y="0"/>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KESSEL_image_Minilift.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55640" cy="3237865"/>
                    </a:xfrm>
                    <a:prstGeom prst="rect">
                      <a:avLst/>
                    </a:prstGeom>
                  </pic:spPr>
                </pic:pic>
              </a:graphicData>
            </a:graphic>
          </wp:anchor>
        </w:drawing>
      </w:r>
    </w:p>
    <w:sectPr w:rsidR="00820613" w:rsidRPr="00A701A8" w:rsidSect="00E745DF">
      <w:headerReference w:type="default" r:id="rId8"/>
      <w:footerReference w:type="default" r:id="rId9"/>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0937" w:rsidRDefault="008C0937" w:rsidP="00E745DF">
      <w:pPr>
        <w:spacing w:line="240" w:lineRule="auto"/>
      </w:pPr>
      <w:r>
        <w:separator/>
      </w:r>
    </w:p>
  </w:endnote>
  <w:endnote w:type="continuationSeparator" w:id="0">
    <w:p w:rsidR="008C0937" w:rsidRDefault="008C0937"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Times New Roman (Überschrifte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99A" w:rsidRDefault="00527D36">
    <w:pPr>
      <w:pStyle w:val="Fuzeile"/>
    </w:pPr>
    <w:r>
      <w:rPr>
        <w:noProof/>
        <w:lang w:eastAsia="de-DE"/>
      </w:rPr>
      <mc:AlternateContent>
        <mc:Choice Requires="wps">
          <w:drawing>
            <wp:anchor distT="0" distB="0" distL="114300" distR="114300" simplePos="0" relativeHeight="251663360" behindDoc="0" locked="0" layoutInCell="1" allowOverlap="1" wp14:anchorId="2194851F" wp14:editId="59C3B4D3">
              <wp:simplePos x="0" y="0"/>
              <wp:positionH relativeFrom="column">
                <wp:posOffset>3273746</wp:posOffset>
              </wp:positionH>
              <wp:positionV relativeFrom="paragraph">
                <wp:posOffset>-800982</wp:posOffset>
              </wp:positionV>
              <wp:extent cx="849085" cy="1066800"/>
              <wp:effectExtent l="0" t="0" r="8255" b="0"/>
              <wp:wrapNone/>
              <wp:docPr id="4" name="Textfeld 4"/>
              <wp:cNvGraphicFramePr/>
              <a:graphic xmlns:a="http://schemas.openxmlformats.org/drawingml/2006/main">
                <a:graphicData uri="http://schemas.microsoft.com/office/word/2010/wordprocessingShape">
                  <wps:wsp>
                    <wps:cNvSpPr txBox="1"/>
                    <wps:spPr>
                      <a:xfrm>
                        <a:off x="0" y="0"/>
                        <a:ext cx="849085" cy="1066800"/>
                      </a:xfrm>
                      <a:prstGeom prst="rect">
                        <a:avLst/>
                      </a:prstGeom>
                      <a:solidFill>
                        <a:schemeClr val="lt1">
                          <a:alpha val="37000"/>
                        </a:schemeClr>
                      </a:solidFill>
                      <a:ln w="6350">
                        <a:noFill/>
                      </a:ln>
                    </wps:spPr>
                    <wps:txbx>
                      <w:txbxContent>
                        <w:p w:rsidR="002012A2" w:rsidRPr="002012A2" w:rsidRDefault="00A27AC5" w:rsidP="002012A2">
                          <w:pPr>
                            <w:pStyle w:val="berschrift5"/>
                          </w:pPr>
                          <w:r w:rsidRPr="00A27AC5">
                            <w:rPr>
                              <w:lang w:val="en-US"/>
                            </w:rPr>
                            <w:t>www.</w:t>
                          </w:r>
                          <w:r w:rsidR="002012A2">
                            <w:rPr>
                              <w:lang w:val="en-US"/>
                            </w:rPr>
                            <w:t>kessel</w:t>
                          </w:r>
                          <w:r w:rsidR="008E6AEA">
                            <w:rPr>
                              <w:lang w:val="en-US"/>
                            </w:rPr>
                            <w:t>-belgie.be</w:t>
                          </w:r>
                          <w:r w:rsidR="008E6AEA">
                            <w:rPr>
                              <w:lang w:val="en-US"/>
                            </w:rPr>
                            <w:br/>
                          </w:r>
                          <w:r w:rsidR="008E6AEA">
                            <w:t>www.kessel-schweiz.ch</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4851F" id="_x0000_t202" coordsize="21600,21600" o:spt="202" path="m,l,21600r21600,l21600,xe">
              <v:stroke joinstyle="miter"/>
              <v:path gradientshapeok="t" o:connecttype="rect"/>
            </v:shapetype>
            <v:shape id="Textfeld 4" o:spid="_x0000_s1027" type="#_x0000_t202" style="position:absolute;margin-left:257.8pt;margin-top:-63.05pt;width:66.85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" fillcolor="white [3201]" stroked="f" strokeweight=".5pt">
              <v:fill opacity="24158f"/>
              <v:textbox inset="0,0,0,0">
                <w:txbxContent>
                  <w:p w:rsidR="002012A2" w:rsidRPr="002012A2" w:rsidRDefault="00A27AC5" w:rsidP="002012A2">
                    <w:pPr>
                      <w:pStyle w:val="berschrift5"/>
                    </w:pPr>
                    <w:r w:rsidRPr="00A27AC5">
                      <w:rPr>
                        <w:lang w:val="en-US"/>
                      </w:rPr>
                      <w:t>www.</w:t>
                    </w:r>
                    <w:r w:rsidR="002012A2">
                      <w:rPr>
                        <w:lang w:val="en-US"/>
                      </w:rPr>
                      <w:t>kessel</w:t>
                    </w:r>
                    <w:r w:rsidR="008E6AEA">
                      <w:rPr>
                        <w:lang w:val="en-US"/>
                      </w:rPr>
                      <w:t>-belgie.be</w:t>
                    </w:r>
                    <w:r w:rsidR="008E6AEA">
                      <w:rPr>
                        <w:lang w:val="en-US"/>
                      </w:rPr>
                      <w:br/>
                    </w:r>
                    <w:r w:rsidR="008E6AEA">
                      <w:t>www.kessel-schweiz.ch</w:t>
                    </w:r>
                  </w:p>
                </w:txbxContent>
              </v:textbox>
            </v:shape>
          </w:pict>
        </mc:Fallback>
      </mc:AlternateContent>
    </w:r>
    <w:r w:rsidR="00093DF5">
      <w:rPr>
        <w:noProof/>
        <w:lang w:eastAsia="de-DE"/>
      </w:rPr>
      <mc:AlternateContent>
        <mc:Choice Requires="wps">
          <w:drawing>
            <wp:anchor distT="0" distB="0" distL="114300" distR="114300" simplePos="0" relativeHeight="251661312" behindDoc="0" locked="0" layoutInCell="1" allowOverlap="1" wp14:anchorId="1C87F218" wp14:editId="265F3A3E">
              <wp:simplePos x="0" y="0"/>
              <wp:positionH relativeFrom="column">
                <wp:posOffset>-1070</wp:posOffset>
              </wp:positionH>
              <wp:positionV relativeFrom="paragraph">
                <wp:posOffset>-796724</wp:posOffset>
              </wp:positionV>
              <wp:extent cx="2973600" cy="1173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73600" cy="1173600"/>
                      </a:xfrm>
                      <a:prstGeom prst="rect">
                        <a:avLst/>
                      </a:prstGeom>
                      <a:solidFill>
                        <a:schemeClr val="lt1">
                          <a:alpha val="37000"/>
                        </a:schemeClr>
                      </a:solidFill>
                      <a:ln w="6350">
                        <a:noFill/>
                      </a:ln>
                    </wps:spPr>
                    <wps:txbx>
                      <w:txbxContent>
                        <w:p w:rsidR="00820613" w:rsidRPr="00A27AC5" w:rsidRDefault="00820613" w:rsidP="00820613">
                          <w:pPr>
                            <w:pStyle w:val="berschrift5"/>
                            <w:rPr>
                              <w:rFonts w:cs="Times New Roman (Überschriften"/>
                              <w:b/>
                            </w:rPr>
                          </w:pPr>
                          <w:r w:rsidRPr="00A27AC5">
                            <w:rPr>
                              <w:rFonts w:cs="Times New Roman (Überschriften"/>
                              <w:b/>
                            </w:rPr>
                            <w:t xml:space="preserve">KESSEL AG </w:t>
                          </w:r>
                        </w:p>
                        <w:p w:rsidR="00820613" w:rsidRDefault="00820613" w:rsidP="00820613">
                          <w:pPr>
                            <w:pStyle w:val="berschrift5"/>
                          </w:pPr>
                          <w:r>
                            <w:t>Bahnhofstraße 31</w:t>
                          </w:r>
                        </w:p>
                        <w:p w:rsidR="00093DF5" w:rsidRPr="00093DF5" w:rsidRDefault="00820613" w:rsidP="00820613">
                          <w:pPr>
                            <w:pStyle w:val="berschrift5"/>
                          </w:pPr>
                          <w:r>
                            <w:t>85101 Lenting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87F218" id="Textfeld 1" o:spid="_x0000_s1028" type="#_x0000_t202" style="position:absolute;margin-left:-.1pt;margin-top:-62.75pt;width:234.15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" fillcolor="white [3201]" stroked="f" strokeweight=".5pt">
              <v:fill opacity="24158f"/>
              <v:textbox inset="0,0,0,0">
                <w:txbxContent>
                  <w:p w:rsidR="00820613" w:rsidRPr="00A27AC5" w:rsidRDefault="00820613" w:rsidP="00820613">
                    <w:pPr>
                      <w:pStyle w:val="berschrift5"/>
                      <w:rPr>
                        <w:rFonts w:cs="Times New Roman (Überschriften"/>
                        <w:b/>
                      </w:rPr>
                    </w:pPr>
                    <w:r w:rsidRPr="00A27AC5">
                      <w:rPr>
                        <w:rFonts w:cs="Times New Roman (Überschriften"/>
                        <w:b/>
                      </w:rPr>
                      <w:t xml:space="preserve">KESSEL AG </w:t>
                    </w:r>
                  </w:p>
                  <w:p w:rsidR="00820613" w:rsidRDefault="00820613" w:rsidP="00820613">
                    <w:pPr>
                      <w:pStyle w:val="berschrift5"/>
                    </w:pPr>
                    <w:r>
                      <w:t>Bahnhofstraße 31</w:t>
                    </w:r>
                  </w:p>
                  <w:p w:rsidR="00093DF5" w:rsidRPr="00093DF5" w:rsidRDefault="00820613" w:rsidP="00820613">
                    <w:pPr>
                      <w:pStyle w:val="berschrift5"/>
                    </w:pPr>
                    <w:r>
                      <w:t>85101 Lenting</w:t>
                    </w:r>
                  </w:p>
                </w:txbxContent>
              </v:textbox>
            </v:shape>
          </w:pict>
        </mc:Fallback>
      </mc:AlternateContent>
    </w:r>
    <w:r w:rsidR="00AA299A">
      <w:rPr>
        <w:noProof/>
        <w:lang w:eastAsia="de-DE"/>
      </w:rPr>
      <mc:AlternateContent>
        <mc:Choice Requires="wps">
          <w:drawing>
            <wp:anchor distT="0" distB="0" distL="114300" distR="114300" simplePos="0" relativeHeight="251659264" behindDoc="0" locked="0" layoutInCell="1" allowOverlap="1">
              <wp:simplePos x="0" y="0"/>
              <wp:positionH relativeFrom="column">
                <wp:posOffset>4465468</wp:posOffset>
              </wp:positionH>
              <wp:positionV relativeFrom="paragraph">
                <wp:posOffset>-799465</wp:posOffset>
              </wp:positionV>
              <wp:extent cx="1713600" cy="1173600"/>
              <wp:effectExtent l="0" t="0" r="1270" b="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rsidR="00AA299A" w:rsidRPr="00820613" w:rsidRDefault="002012A2" w:rsidP="00AA299A">
                          <w:pPr>
                            <w:spacing w:line="220" w:lineRule="exact"/>
                            <w:rPr>
                              <w:b/>
                              <w:color w:val="666666"/>
                              <w:sz w:val="12"/>
                              <w:szCs w:val="16"/>
                              <w:lang w:val="nl-NL"/>
                            </w:rPr>
                          </w:pPr>
                          <w:r w:rsidRPr="00820613">
                            <w:rPr>
                              <w:b/>
                              <w:color w:val="666666"/>
                              <w:sz w:val="12"/>
                              <w:szCs w:val="16"/>
                              <w:lang w:val="nl-NL"/>
                            </w:rPr>
                            <w:t>Contact</w:t>
                          </w:r>
                        </w:p>
                        <w:p w:rsidR="00AA299A" w:rsidRPr="00820613" w:rsidRDefault="008E6AEA" w:rsidP="008E6AEA">
                          <w:pPr>
                            <w:spacing w:line="220" w:lineRule="exact"/>
                            <w:rPr>
                              <w:color w:val="666666"/>
                              <w:sz w:val="12"/>
                              <w:szCs w:val="16"/>
                              <w:lang w:val="nl-NL"/>
                            </w:rPr>
                          </w:pPr>
                          <w:r w:rsidRPr="00820613">
                            <w:rPr>
                              <w:color w:val="666666"/>
                              <w:sz w:val="12"/>
                              <w:szCs w:val="16"/>
                              <w:lang w:val="nl-NL"/>
                            </w:rPr>
                            <w:t xml:space="preserve">Les informations de contact sont disponibles sur notre </w:t>
                          </w:r>
                          <w:r w:rsidR="00A02239">
                            <w:fldChar w:fldCharType="begin"/>
                          </w:r>
                          <w:r w:rsidR="00A02239" w:rsidRPr="00A02239">
                            <w:rPr>
                              <w:lang w:val="nl-NL"/>
                            </w:rPr>
                            <w:instrText xml:space="preserve"> HYPERLINK "press.kessel.com" </w:instrText>
                          </w:r>
                          <w:r w:rsidR="00A02239">
                            <w:fldChar w:fldCharType="separate"/>
                          </w:r>
                          <w:r w:rsidRPr="00820613">
                            <w:rPr>
                              <w:rStyle w:val="Hyperlink"/>
                              <w:color w:val="7030A0"/>
                              <w:sz w:val="12"/>
                              <w:szCs w:val="16"/>
                              <w:lang w:val="nl-NL"/>
                            </w:rPr>
                            <w:t>KESSEL Portail presse</w:t>
                          </w:r>
                          <w:r w:rsidR="00A02239">
                            <w:rPr>
                              <w:rStyle w:val="Hyperlink"/>
                              <w:color w:val="7030A0"/>
                              <w:sz w:val="12"/>
                              <w:szCs w:val="16"/>
                              <w:lang w:val="nl-NL"/>
                            </w:rPr>
                            <w:fldChar w:fldCharType="end"/>
                          </w:r>
                          <w:r w:rsidRPr="00820613">
                            <w:rPr>
                              <w:color w:val="666666"/>
                              <w:sz w:val="12"/>
                              <w:szCs w:val="16"/>
                              <w:lang w:val="nl-NL"/>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" fillcolor="white [3201]" stroked="f" strokeweight=".5pt">
              <v:fill opacity="24158f"/>
              <v:textbox inset="0,0,0,0">
                <w:txbxContent>
                  <w:p w:rsidR="00AA299A" w:rsidRPr="00820613" w:rsidRDefault="002012A2" w:rsidP="00AA299A">
                    <w:pPr>
                      <w:spacing w:line="220" w:lineRule="exact"/>
                      <w:rPr>
                        <w:b/>
                        <w:color w:val="666666"/>
                        <w:sz w:val="12"/>
                        <w:szCs w:val="16"/>
                        <w:lang w:val="nl-NL"/>
                      </w:rPr>
                    </w:pPr>
                    <w:r w:rsidRPr="00820613">
                      <w:rPr>
                        <w:b/>
                        <w:color w:val="666666"/>
                        <w:sz w:val="12"/>
                        <w:szCs w:val="16"/>
                        <w:lang w:val="nl-NL"/>
                      </w:rPr>
                      <w:t>Contact</w:t>
                    </w:r>
                  </w:p>
                  <w:p w:rsidR="00AA299A" w:rsidRPr="00820613" w:rsidRDefault="008E6AEA" w:rsidP="008E6AEA">
                    <w:pPr>
                      <w:spacing w:line="220" w:lineRule="exact"/>
                      <w:rPr>
                        <w:color w:val="666666"/>
                        <w:sz w:val="12"/>
                        <w:szCs w:val="16"/>
                        <w:lang w:val="nl-NL"/>
                      </w:rPr>
                    </w:pPr>
                    <w:r w:rsidRPr="00820613">
                      <w:rPr>
                        <w:color w:val="666666"/>
                        <w:sz w:val="12"/>
                        <w:szCs w:val="16"/>
                        <w:lang w:val="nl-NL"/>
                      </w:rPr>
                      <w:t xml:space="preserve">Les informations de contact sont disponibles sur notre </w:t>
                    </w:r>
                    <w:r w:rsidR="00A02239">
                      <w:fldChar w:fldCharType="begin"/>
                    </w:r>
                    <w:r w:rsidR="00A02239" w:rsidRPr="00A02239">
                      <w:rPr>
                        <w:lang w:val="nl-NL"/>
                      </w:rPr>
                      <w:instrText xml:space="preserve"> HYPERLINK "press.kessel.com" </w:instrText>
                    </w:r>
                    <w:r w:rsidR="00A02239">
                      <w:fldChar w:fldCharType="separate"/>
                    </w:r>
                    <w:r w:rsidRPr="00820613">
                      <w:rPr>
                        <w:rStyle w:val="Hyperlink"/>
                        <w:color w:val="7030A0"/>
                        <w:sz w:val="12"/>
                        <w:szCs w:val="16"/>
                        <w:lang w:val="nl-NL"/>
                      </w:rPr>
                      <w:t>KESSEL Portail presse</w:t>
                    </w:r>
                    <w:r w:rsidR="00A02239">
                      <w:rPr>
                        <w:rStyle w:val="Hyperlink"/>
                        <w:color w:val="7030A0"/>
                        <w:sz w:val="12"/>
                        <w:szCs w:val="16"/>
                        <w:lang w:val="nl-NL"/>
                      </w:rPr>
                      <w:fldChar w:fldCharType="end"/>
                    </w:r>
                    <w:r w:rsidRPr="00820613">
                      <w:rPr>
                        <w:color w:val="666666"/>
                        <w:sz w:val="12"/>
                        <w:szCs w:val="16"/>
                        <w:lang w:val="nl-NL"/>
                      </w:rPr>
                      <w: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0937" w:rsidRDefault="008C0937" w:rsidP="00E745DF">
      <w:pPr>
        <w:spacing w:line="240" w:lineRule="auto"/>
      </w:pPr>
      <w:r>
        <w:separator/>
      </w:r>
    </w:p>
  </w:footnote>
  <w:footnote w:type="continuationSeparator" w:id="0">
    <w:p w:rsidR="008C0937" w:rsidRDefault="008C0937"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5DF" w:rsidRDefault="00491495">
    <w:pPr>
      <w:pStyle w:val="Kopfzeile"/>
    </w:pPr>
    <w:r>
      <w:rPr>
        <w:noProof/>
        <w:lang w:eastAsia="de-DE"/>
      </w:rPr>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rsidR="00491495" w:rsidRPr="00491495" w:rsidRDefault="008E6AEA">
                          <w:pPr>
                            <w:rPr>
                              <w:b/>
                              <w:color w:val="572381"/>
                              <w:sz w:val="24"/>
                            </w:rPr>
                          </w:pPr>
                          <w:r>
                            <w:rPr>
                              <w:b/>
                              <w:color w:val="572381"/>
                              <w:sz w:val="24"/>
                            </w:rPr>
                            <w:t>C</w:t>
                          </w:r>
                          <w:r w:rsidRPr="008E6AEA">
                            <w:rPr>
                              <w:b/>
                              <w:color w:val="572381"/>
                              <w:sz w:val="24"/>
                            </w:rPr>
                            <w:t>ommuniqués de presse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w:rsidR="00491495" w:rsidRPr="00491495" w:rsidRDefault="008E6AEA">
                    <w:pPr>
                      <w:rPr>
                        <w:b/>
                        <w:color w:val="572381"/>
                        <w:sz w:val="24"/>
                      </w:rPr>
                    </w:pPr>
                    <w:r>
                      <w:rPr>
                        <w:b/>
                        <w:color w:val="572381"/>
                        <w:sz w:val="24"/>
                      </w:rPr>
                      <w:t>C</w:t>
                    </w:r>
                    <w:r w:rsidRPr="008E6AEA">
                      <w:rPr>
                        <w:b/>
                        <w:color w:val="572381"/>
                        <w:sz w:val="24"/>
                      </w:rPr>
                      <w:t>ommuniqués de presse</w:t>
                    </w:r>
                  </w:p>
                </w:txbxContent>
              </v:textbox>
              <w10:wrap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937"/>
    <w:rsid w:val="0006455B"/>
    <w:rsid w:val="00093DF5"/>
    <w:rsid w:val="002012A2"/>
    <w:rsid w:val="00373246"/>
    <w:rsid w:val="003B51BC"/>
    <w:rsid w:val="00452C3F"/>
    <w:rsid w:val="00491495"/>
    <w:rsid w:val="00527D36"/>
    <w:rsid w:val="005340AE"/>
    <w:rsid w:val="00541C40"/>
    <w:rsid w:val="005C56DA"/>
    <w:rsid w:val="00663419"/>
    <w:rsid w:val="006B372D"/>
    <w:rsid w:val="00782D77"/>
    <w:rsid w:val="00811B8B"/>
    <w:rsid w:val="00820613"/>
    <w:rsid w:val="008A7ADC"/>
    <w:rsid w:val="008C0937"/>
    <w:rsid w:val="008E6AEA"/>
    <w:rsid w:val="00957881"/>
    <w:rsid w:val="00995BB1"/>
    <w:rsid w:val="00A02239"/>
    <w:rsid w:val="00A27AC5"/>
    <w:rsid w:val="00A701A8"/>
    <w:rsid w:val="00AA299A"/>
    <w:rsid w:val="00AA35AE"/>
    <w:rsid w:val="00B20C00"/>
    <w:rsid w:val="00C02A99"/>
    <w:rsid w:val="00C6230E"/>
    <w:rsid w:val="00E46749"/>
    <w:rsid w:val="00E745DF"/>
    <w:rsid w:val="00EB1E63"/>
    <w:rsid w:val="00F001A5"/>
    <w:rsid w:val="00F574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97337B0"/>
  <w15:chartTrackingRefBased/>
  <w15:docId w15:val="{97B201C4-403F-46F9-83A5-CEB813CB7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UnresolvedMention">
    <w:name w:val="Unresolved Mention"/>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3255021">
      <w:bodyDiv w:val="1"/>
      <w:marLeft w:val="0"/>
      <w:marRight w:val="0"/>
      <w:marTop w:val="0"/>
      <w:marBottom w:val="0"/>
      <w:divBdr>
        <w:top w:val="none" w:sz="0" w:space="0" w:color="auto"/>
        <w:left w:val="none" w:sz="0" w:space="0" w:color="auto"/>
        <w:bottom w:val="none" w:sz="0" w:space="0" w:color="auto"/>
        <w:right w:val="none" w:sz="0" w:space="0" w:color="auto"/>
      </w:divBdr>
    </w:div>
    <w:div w:id="192749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22021A-6465-4B64-852C-A5D4AF0EA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1C886775.dotm</Template>
  <TotalTime>0</TotalTime>
  <Pages>2</Pages>
  <Words>396</Words>
  <Characters>2502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Ariburnu Janine</cp:lastModifiedBy>
  <cp:revision>2</cp:revision>
  <dcterms:created xsi:type="dcterms:W3CDTF">2021-01-28T13:45:00Z</dcterms:created>
  <dcterms:modified xsi:type="dcterms:W3CDTF">2021-01-28T13:45:00Z</dcterms:modified>
</cp:coreProperties>
</file>