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F55" w:rsidRPr="00957881" w:rsidRDefault="005B1F55" w:rsidP="005B1F55">
      <w:pPr>
        <w:pStyle w:val="berschrift2"/>
      </w:pPr>
      <w:r w:rsidRPr="00146121">
        <w:rPr>
          <w:b/>
          <w:sz w:val="32"/>
          <w:szCs w:val="32"/>
        </w:rPr>
        <w:t xml:space="preserve">KESSEL nimmt nicht an der BAU 2021 teil </w:t>
      </w:r>
      <w:r>
        <w:rPr>
          <w:b/>
          <w:sz w:val="32"/>
          <w:szCs w:val="32"/>
        </w:rPr>
        <w:br/>
      </w:r>
      <w:proofErr w:type="spellStart"/>
      <w:r w:rsidRPr="000168FA">
        <w:rPr>
          <w:lang w:val="en-US"/>
        </w:rPr>
        <w:t>Entwässerungsspezialist</w:t>
      </w:r>
      <w:proofErr w:type="spellEnd"/>
      <w:r w:rsidRPr="000168FA">
        <w:rPr>
          <w:lang w:val="en-US"/>
        </w:rPr>
        <w:t xml:space="preserve"> </w:t>
      </w:r>
      <w:proofErr w:type="spellStart"/>
      <w:r w:rsidRPr="000168FA">
        <w:rPr>
          <w:lang w:val="en-US"/>
        </w:rPr>
        <w:t>legt</w:t>
      </w:r>
      <w:proofErr w:type="spellEnd"/>
      <w:r w:rsidRPr="000168FA">
        <w:rPr>
          <w:lang w:val="en-US"/>
        </w:rPr>
        <w:t xml:space="preserve"> </w:t>
      </w:r>
      <w:proofErr w:type="spellStart"/>
      <w:r w:rsidRPr="000168FA">
        <w:rPr>
          <w:lang w:val="en-US"/>
        </w:rPr>
        <w:t>Fokus</w:t>
      </w:r>
      <w:proofErr w:type="spellEnd"/>
      <w:r w:rsidRPr="000168FA">
        <w:rPr>
          <w:lang w:val="en-US"/>
        </w:rPr>
        <w:t xml:space="preserve"> auf </w:t>
      </w:r>
      <w:proofErr w:type="spellStart"/>
      <w:r w:rsidRPr="000168FA">
        <w:rPr>
          <w:lang w:val="en-US"/>
        </w:rPr>
        <w:t>digitalen</w:t>
      </w:r>
      <w:proofErr w:type="spellEnd"/>
      <w:r w:rsidRPr="000168FA">
        <w:rPr>
          <w:lang w:val="en-US"/>
        </w:rPr>
        <w:t xml:space="preserve"> Knowhow-Transfer in Corona-</w:t>
      </w:r>
      <w:proofErr w:type="spellStart"/>
      <w:r w:rsidRPr="000168FA">
        <w:rPr>
          <w:lang w:val="en-US"/>
        </w:rPr>
        <w:t>Zeiten</w:t>
      </w:r>
      <w:proofErr w:type="spellEnd"/>
    </w:p>
    <w:p w:rsidR="005B1F55" w:rsidRDefault="005B1F55" w:rsidP="005B1F55">
      <w:r w:rsidRPr="000168FA">
        <w:t>Die KESSEL AG wird nicht mit einem Stand auf der BAU 2021, der Weltleitmesse für Architektur, Materialien und Systeme, in München vertreten sein. Für den Entwässerungsspezialisten ist der persönliche Austausch mit Kunden, Partnern und Interessenten auf Messen grundsätzlich ein bedeutender Baustein des Markenauftritts sowie ein wichtiger Katalysator für das Bestandskunden- und Neugeschäft. Unter den erwarteten Bedingungen auf der BAU jedoch sieht das Unternehmen die Möglichkeit hierfür nicht ausreichend gewährleistet und setzt deshalb mehr auf den digitalen Informationsaustausch. „Die notwendigen Hygienevorschriften und Abstandsregeln lassen nur einen sehr eingeschränkten Betrieb unseres Messestandes zu. Wir möchten hier kein gesundheitliches Risiko eingehen und sehen uns in der Verantwortung gegenüber unseren Mitarbeitenden und Standbesuchern“, begründet Reinhard Späth, Marketingleiter bei KESSEL, die Entscheidung des Unternehmens.</w:t>
      </w:r>
      <w:r>
        <w:rPr>
          <w:b/>
        </w:rPr>
        <w:br/>
      </w:r>
      <w:r>
        <w:rPr>
          <w:b/>
        </w:rPr>
        <w:br/>
      </w:r>
      <w:r w:rsidRPr="000168FA">
        <w:rPr>
          <w:b/>
        </w:rPr>
        <w:t>Breit gefächertes Online-Angebot</w:t>
      </w:r>
    </w:p>
    <w:p w:rsidR="005B1F55" w:rsidRPr="000168FA" w:rsidRDefault="005B1F55" w:rsidP="005B1F55">
      <w:pPr>
        <w:rPr>
          <w:rFonts w:cs="Arial"/>
          <w:color w:val="000000"/>
          <w:szCs w:val="22"/>
          <w:lang w:val="en-US"/>
        </w:rPr>
      </w:pPr>
      <w:proofErr w:type="spellStart"/>
      <w:r w:rsidRPr="000168FA">
        <w:rPr>
          <w:rFonts w:cs="Arial"/>
          <w:color w:val="000000"/>
          <w:szCs w:val="22"/>
          <w:lang w:val="en-US"/>
        </w:rPr>
        <w:t>Aufgrund</w:t>
      </w:r>
      <w:proofErr w:type="spellEnd"/>
      <w:r w:rsidRPr="000168FA">
        <w:rPr>
          <w:rFonts w:cs="Arial"/>
          <w:color w:val="000000"/>
          <w:szCs w:val="22"/>
          <w:lang w:val="en-US"/>
        </w:rPr>
        <w:t xml:space="preserve"> der </w:t>
      </w:r>
      <w:proofErr w:type="spellStart"/>
      <w:r w:rsidRPr="000168FA">
        <w:rPr>
          <w:rFonts w:cs="Arial"/>
          <w:color w:val="000000"/>
          <w:szCs w:val="22"/>
          <w:lang w:val="en-US"/>
        </w:rPr>
        <w:t>nach</w:t>
      </w:r>
      <w:proofErr w:type="spellEnd"/>
      <w:r w:rsidRPr="000168FA">
        <w:rPr>
          <w:rFonts w:cs="Arial"/>
          <w:color w:val="000000"/>
          <w:szCs w:val="22"/>
          <w:lang w:val="en-US"/>
        </w:rPr>
        <w:t xml:space="preserve"> </w:t>
      </w:r>
      <w:proofErr w:type="spellStart"/>
      <w:r w:rsidRPr="000168FA">
        <w:rPr>
          <w:rFonts w:cs="Arial"/>
          <w:color w:val="000000"/>
          <w:szCs w:val="22"/>
          <w:lang w:val="en-US"/>
        </w:rPr>
        <w:t>wie</w:t>
      </w:r>
      <w:proofErr w:type="spellEnd"/>
      <w:r w:rsidRPr="000168FA">
        <w:rPr>
          <w:rFonts w:cs="Arial"/>
          <w:color w:val="000000"/>
          <w:szCs w:val="22"/>
          <w:lang w:val="en-US"/>
        </w:rPr>
        <w:t xml:space="preserve"> </w:t>
      </w:r>
      <w:proofErr w:type="spellStart"/>
      <w:r w:rsidRPr="000168FA">
        <w:rPr>
          <w:rFonts w:cs="Arial"/>
          <w:color w:val="000000"/>
          <w:szCs w:val="22"/>
          <w:lang w:val="en-US"/>
        </w:rPr>
        <w:t>vor</w:t>
      </w:r>
      <w:proofErr w:type="spellEnd"/>
      <w:r w:rsidRPr="000168FA">
        <w:rPr>
          <w:rFonts w:cs="Arial"/>
          <w:color w:val="000000"/>
          <w:szCs w:val="22"/>
          <w:lang w:val="en-US"/>
        </w:rPr>
        <w:t xml:space="preserve"> </w:t>
      </w:r>
      <w:proofErr w:type="spellStart"/>
      <w:r w:rsidRPr="000168FA">
        <w:rPr>
          <w:rFonts w:cs="Arial"/>
          <w:color w:val="000000"/>
          <w:szCs w:val="22"/>
          <w:lang w:val="en-US"/>
        </w:rPr>
        <w:t>ernstzunehmenden</w:t>
      </w:r>
      <w:proofErr w:type="spellEnd"/>
      <w:r w:rsidRPr="000168FA">
        <w:rPr>
          <w:rFonts w:cs="Arial"/>
          <w:color w:val="000000"/>
          <w:szCs w:val="22"/>
          <w:lang w:val="en-US"/>
        </w:rPr>
        <w:t xml:space="preserve"> Situation </w:t>
      </w:r>
      <w:proofErr w:type="spellStart"/>
      <w:r w:rsidRPr="000168FA">
        <w:rPr>
          <w:rFonts w:cs="Arial"/>
          <w:color w:val="000000"/>
          <w:szCs w:val="22"/>
          <w:lang w:val="en-US"/>
        </w:rPr>
        <w:t>durch</w:t>
      </w:r>
      <w:proofErr w:type="spellEnd"/>
      <w:r w:rsidRPr="000168FA">
        <w:rPr>
          <w:rFonts w:cs="Arial"/>
          <w:color w:val="000000"/>
          <w:szCs w:val="22"/>
          <w:lang w:val="en-US"/>
        </w:rPr>
        <w:t xml:space="preserve"> die Corona-</w:t>
      </w:r>
      <w:proofErr w:type="spellStart"/>
      <w:r w:rsidRPr="000168FA">
        <w:rPr>
          <w:rFonts w:cs="Arial"/>
          <w:color w:val="000000"/>
          <w:szCs w:val="22"/>
          <w:lang w:val="en-US"/>
        </w:rPr>
        <w:t>Pandemie</w:t>
      </w:r>
      <w:proofErr w:type="spellEnd"/>
      <w:r w:rsidRPr="000168FA">
        <w:rPr>
          <w:rFonts w:cs="Arial"/>
          <w:color w:val="000000"/>
          <w:szCs w:val="22"/>
          <w:lang w:val="en-US"/>
        </w:rPr>
        <w:t xml:space="preserve"> </w:t>
      </w:r>
      <w:proofErr w:type="spellStart"/>
      <w:r w:rsidRPr="000168FA">
        <w:rPr>
          <w:rFonts w:cs="Arial"/>
          <w:color w:val="000000"/>
          <w:szCs w:val="22"/>
          <w:lang w:val="en-US"/>
        </w:rPr>
        <w:t>vermittelt</w:t>
      </w:r>
      <w:proofErr w:type="spellEnd"/>
      <w:r w:rsidRPr="000168FA">
        <w:rPr>
          <w:rFonts w:cs="Arial"/>
          <w:color w:val="000000"/>
          <w:szCs w:val="22"/>
          <w:lang w:val="en-US"/>
        </w:rPr>
        <w:t xml:space="preserve"> KESSEL das </w:t>
      </w:r>
      <w:proofErr w:type="spellStart"/>
      <w:r w:rsidRPr="000168FA">
        <w:rPr>
          <w:rFonts w:cs="Arial"/>
          <w:color w:val="000000"/>
          <w:szCs w:val="22"/>
          <w:lang w:val="en-US"/>
        </w:rPr>
        <w:t>eigene</w:t>
      </w:r>
      <w:proofErr w:type="spellEnd"/>
      <w:r w:rsidRPr="000168FA">
        <w:rPr>
          <w:rFonts w:cs="Arial"/>
          <w:color w:val="000000"/>
          <w:szCs w:val="22"/>
          <w:lang w:val="en-US"/>
        </w:rPr>
        <w:t xml:space="preserve"> </w:t>
      </w:r>
      <w:proofErr w:type="spellStart"/>
      <w:r w:rsidRPr="000168FA">
        <w:rPr>
          <w:rFonts w:cs="Arial"/>
          <w:color w:val="000000"/>
          <w:szCs w:val="22"/>
          <w:lang w:val="en-US"/>
        </w:rPr>
        <w:t>Expertenwissen</w:t>
      </w:r>
      <w:proofErr w:type="spellEnd"/>
      <w:r w:rsidRPr="000168FA">
        <w:rPr>
          <w:rFonts w:cs="Arial"/>
          <w:color w:val="000000"/>
          <w:szCs w:val="22"/>
          <w:lang w:val="en-US"/>
        </w:rPr>
        <w:t xml:space="preserve"> </w:t>
      </w:r>
      <w:proofErr w:type="spellStart"/>
      <w:r w:rsidRPr="000168FA">
        <w:rPr>
          <w:rFonts w:cs="Arial"/>
          <w:color w:val="000000"/>
          <w:szCs w:val="22"/>
          <w:lang w:val="en-US"/>
        </w:rPr>
        <w:t>überwiegend</w:t>
      </w:r>
      <w:proofErr w:type="spellEnd"/>
      <w:r w:rsidRPr="000168FA">
        <w:rPr>
          <w:rFonts w:cs="Arial"/>
          <w:color w:val="000000"/>
          <w:szCs w:val="22"/>
          <w:lang w:val="en-US"/>
        </w:rPr>
        <w:t xml:space="preserve"> digital. </w:t>
      </w:r>
      <w:proofErr w:type="spellStart"/>
      <w:r w:rsidRPr="000168FA">
        <w:rPr>
          <w:rFonts w:cs="Arial"/>
          <w:color w:val="000000"/>
          <w:szCs w:val="22"/>
          <w:lang w:val="en-US"/>
        </w:rPr>
        <w:t>Erste</w:t>
      </w:r>
      <w:proofErr w:type="spellEnd"/>
      <w:r w:rsidRPr="000168FA">
        <w:rPr>
          <w:rFonts w:cs="Arial"/>
          <w:color w:val="000000"/>
          <w:szCs w:val="22"/>
          <w:lang w:val="en-US"/>
        </w:rPr>
        <w:t xml:space="preserve"> </w:t>
      </w:r>
      <w:proofErr w:type="spellStart"/>
      <w:r w:rsidRPr="000168FA">
        <w:rPr>
          <w:rFonts w:cs="Arial"/>
          <w:color w:val="000000"/>
          <w:szCs w:val="22"/>
          <w:lang w:val="en-US"/>
        </w:rPr>
        <w:t>Anlaufstelle</w:t>
      </w:r>
      <w:proofErr w:type="spellEnd"/>
      <w:r w:rsidRPr="000168FA">
        <w:rPr>
          <w:rFonts w:cs="Arial"/>
          <w:color w:val="000000"/>
          <w:szCs w:val="22"/>
          <w:lang w:val="en-US"/>
        </w:rPr>
        <w:t xml:space="preserve"> </w:t>
      </w:r>
      <w:proofErr w:type="spellStart"/>
      <w:r w:rsidRPr="000168FA">
        <w:rPr>
          <w:rFonts w:cs="Arial"/>
          <w:color w:val="000000"/>
          <w:szCs w:val="22"/>
          <w:lang w:val="en-US"/>
        </w:rPr>
        <w:t>dafür</w:t>
      </w:r>
      <w:proofErr w:type="spellEnd"/>
      <w:r w:rsidRPr="000168FA">
        <w:rPr>
          <w:rFonts w:cs="Arial"/>
          <w:color w:val="000000"/>
          <w:szCs w:val="22"/>
          <w:lang w:val="en-US"/>
        </w:rPr>
        <w:t xml:space="preserve"> </w:t>
      </w:r>
      <w:proofErr w:type="spellStart"/>
      <w:r w:rsidRPr="000168FA">
        <w:rPr>
          <w:rFonts w:cs="Arial"/>
          <w:color w:val="000000"/>
          <w:szCs w:val="22"/>
          <w:lang w:val="en-US"/>
        </w:rPr>
        <w:t>ist</w:t>
      </w:r>
      <w:proofErr w:type="spellEnd"/>
      <w:r w:rsidRPr="000168FA">
        <w:rPr>
          <w:rFonts w:cs="Arial"/>
          <w:color w:val="000000"/>
          <w:szCs w:val="22"/>
          <w:lang w:val="en-US"/>
        </w:rPr>
        <w:t xml:space="preserve"> die </w:t>
      </w:r>
      <w:proofErr w:type="spellStart"/>
      <w:r w:rsidRPr="000168FA">
        <w:rPr>
          <w:rFonts w:cs="Arial"/>
          <w:color w:val="000000"/>
          <w:szCs w:val="22"/>
          <w:lang w:val="en-US"/>
        </w:rPr>
        <w:t>neue</w:t>
      </w:r>
      <w:proofErr w:type="spellEnd"/>
      <w:r w:rsidRPr="000168FA">
        <w:rPr>
          <w:rFonts w:cs="Arial"/>
          <w:color w:val="000000"/>
          <w:szCs w:val="22"/>
          <w:lang w:val="en-US"/>
        </w:rPr>
        <w:t xml:space="preserve"> Website (</w:t>
      </w:r>
      <w:hyperlink r:id="rId7" w:history="1">
        <w:r w:rsidRPr="000168FA">
          <w:rPr>
            <w:rStyle w:val="Hyperlink"/>
            <w:rFonts w:cs="Arial"/>
            <w:color w:val="7030A0"/>
            <w:szCs w:val="22"/>
            <w:lang w:val="en-US"/>
          </w:rPr>
          <w:t>www.kessel.de</w:t>
        </w:r>
      </w:hyperlink>
      <w:r w:rsidRPr="000168FA">
        <w:rPr>
          <w:rFonts w:cs="Arial"/>
          <w:color w:val="000000"/>
          <w:szCs w:val="22"/>
          <w:lang w:val="en-US"/>
        </w:rPr>
        <w:t xml:space="preserve">) </w:t>
      </w:r>
      <w:proofErr w:type="spellStart"/>
      <w:r w:rsidRPr="000168FA">
        <w:rPr>
          <w:rFonts w:cs="Arial"/>
          <w:color w:val="000000"/>
          <w:szCs w:val="22"/>
          <w:lang w:val="en-US"/>
        </w:rPr>
        <w:t>mit</w:t>
      </w:r>
      <w:proofErr w:type="spellEnd"/>
      <w:r w:rsidRPr="000168FA">
        <w:rPr>
          <w:rFonts w:cs="Arial"/>
          <w:color w:val="000000"/>
          <w:szCs w:val="22"/>
          <w:lang w:val="en-US"/>
        </w:rPr>
        <w:t xml:space="preserve"> </w:t>
      </w:r>
      <w:proofErr w:type="spellStart"/>
      <w:r w:rsidRPr="000168FA">
        <w:rPr>
          <w:rFonts w:cs="Arial"/>
          <w:color w:val="000000"/>
          <w:szCs w:val="22"/>
          <w:lang w:val="en-US"/>
        </w:rPr>
        <w:t>zahlreichen</w:t>
      </w:r>
      <w:proofErr w:type="spellEnd"/>
      <w:r w:rsidRPr="000168FA">
        <w:rPr>
          <w:rFonts w:cs="Arial"/>
          <w:color w:val="000000"/>
          <w:szCs w:val="22"/>
          <w:lang w:val="en-US"/>
        </w:rPr>
        <w:t xml:space="preserve"> </w:t>
      </w:r>
      <w:proofErr w:type="spellStart"/>
      <w:r w:rsidRPr="000168FA">
        <w:rPr>
          <w:rFonts w:cs="Arial"/>
          <w:color w:val="000000"/>
          <w:szCs w:val="22"/>
          <w:lang w:val="en-US"/>
        </w:rPr>
        <w:t>Serviceangeboten</w:t>
      </w:r>
      <w:proofErr w:type="spellEnd"/>
      <w:r w:rsidRPr="000168FA">
        <w:rPr>
          <w:rFonts w:cs="Arial"/>
          <w:color w:val="000000"/>
          <w:szCs w:val="22"/>
          <w:lang w:val="en-US"/>
        </w:rPr>
        <w:t xml:space="preserve"> </w:t>
      </w:r>
      <w:proofErr w:type="spellStart"/>
      <w:r w:rsidRPr="000168FA">
        <w:rPr>
          <w:rFonts w:cs="Arial"/>
          <w:color w:val="000000"/>
          <w:szCs w:val="22"/>
          <w:lang w:val="en-US"/>
        </w:rPr>
        <w:t>wie</w:t>
      </w:r>
      <w:proofErr w:type="spellEnd"/>
      <w:r w:rsidRPr="000168FA">
        <w:rPr>
          <w:rFonts w:cs="Arial"/>
          <w:color w:val="000000"/>
          <w:szCs w:val="22"/>
          <w:lang w:val="en-US"/>
        </w:rPr>
        <w:t xml:space="preserve"> </w:t>
      </w:r>
      <w:proofErr w:type="spellStart"/>
      <w:r w:rsidRPr="000168FA">
        <w:rPr>
          <w:rFonts w:cs="Arial"/>
          <w:color w:val="000000"/>
          <w:szCs w:val="22"/>
          <w:lang w:val="en-US"/>
        </w:rPr>
        <w:t>Produktfinder</w:t>
      </w:r>
      <w:proofErr w:type="spellEnd"/>
      <w:r w:rsidRPr="000168FA">
        <w:rPr>
          <w:rFonts w:cs="Arial"/>
          <w:color w:val="000000"/>
          <w:szCs w:val="22"/>
          <w:lang w:val="en-US"/>
        </w:rPr>
        <w:t xml:space="preserve"> und </w:t>
      </w:r>
      <w:proofErr w:type="spellStart"/>
      <w:r w:rsidRPr="000168FA">
        <w:rPr>
          <w:rFonts w:cs="Arial"/>
          <w:color w:val="000000"/>
          <w:szCs w:val="22"/>
          <w:lang w:val="en-US"/>
        </w:rPr>
        <w:t>Ersatzteilkatalog</w:t>
      </w:r>
      <w:proofErr w:type="spellEnd"/>
      <w:r w:rsidRPr="000168FA">
        <w:rPr>
          <w:rFonts w:cs="Arial"/>
          <w:color w:val="000000"/>
          <w:szCs w:val="22"/>
          <w:lang w:val="en-US"/>
        </w:rPr>
        <w:t xml:space="preserve">. </w:t>
      </w:r>
      <w:proofErr w:type="spellStart"/>
      <w:r w:rsidRPr="000168FA">
        <w:rPr>
          <w:rFonts w:cs="Arial"/>
          <w:color w:val="000000"/>
          <w:szCs w:val="22"/>
          <w:lang w:val="en-US"/>
        </w:rPr>
        <w:t>Zudem</w:t>
      </w:r>
      <w:proofErr w:type="spellEnd"/>
      <w:r w:rsidRPr="000168FA">
        <w:rPr>
          <w:rFonts w:cs="Arial"/>
          <w:color w:val="000000"/>
          <w:szCs w:val="22"/>
          <w:lang w:val="en-US"/>
        </w:rPr>
        <w:t xml:space="preserve"> </w:t>
      </w:r>
      <w:proofErr w:type="spellStart"/>
      <w:r w:rsidRPr="000168FA">
        <w:rPr>
          <w:rFonts w:cs="Arial"/>
          <w:color w:val="000000"/>
          <w:szCs w:val="22"/>
          <w:lang w:val="en-US"/>
        </w:rPr>
        <w:t>steht</w:t>
      </w:r>
      <w:proofErr w:type="spellEnd"/>
      <w:r w:rsidRPr="000168FA">
        <w:rPr>
          <w:rFonts w:cs="Arial"/>
          <w:color w:val="000000"/>
          <w:szCs w:val="22"/>
          <w:lang w:val="en-US"/>
        </w:rPr>
        <w:t xml:space="preserve"> den </w:t>
      </w:r>
      <w:proofErr w:type="spellStart"/>
      <w:r w:rsidRPr="000168FA">
        <w:rPr>
          <w:rFonts w:cs="Arial"/>
          <w:color w:val="000000"/>
          <w:szCs w:val="22"/>
          <w:lang w:val="en-US"/>
        </w:rPr>
        <w:t>Nutzern</w:t>
      </w:r>
      <w:proofErr w:type="spellEnd"/>
      <w:r w:rsidRPr="000168FA">
        <w:rPr>
          <w:rFonts w:cs="Arial"/>
          <w:color w:val="000000"/>
          <w:szCs w:val="22"/>
          <w:lang w:val="en-US"/>
        </w:rPr>
        <w:t xml:space="preserve"> </w:t>
      </w:r>
      <w:proofErr w:type="spellStart"/>
      <w:r w:rsidRPr="000168FA">
        <w:rPr>
          <w:rFonts w:cs="Arial"/>
          <w:color w:val="000000"/>
          <w:szCs w:val="22"/>
          <w:lang w:val="en-US"/>
        </w:rPr>
        <w:t>SmartSelect</w:t>
      </w:r>
      <w:proofErr w:type="spellEnd"/>
      <w:r w:rsidRPr="000168FA">
        <w:rPr>
          <w:rFonts w:cs="Arial"/>
          <w:color w:val="000000"/>
          <w:szCs w:val="22"/>
          <w:lang w:val="en-US"/>
        </w:rPr>
        <w:t xml:space="preserve">, das </w:t>
      </w:r>
      <w:proofErr w:type="spellStart"/>
      <w:r w:rsidRPr="000168FA">
        <w:rPr>
          <w:rFonts w:cs="Arial"/>
          <w:color w:val="000000"/>
          <w:szCs w:val="22"/>
          <w:lang w:val="en-US"/>
        </w:rPr>
        <w:t>digitale</w:t>
      </w:r>
      <w:proofErr w:type="spellEnd"/>
      <w:r w:rsidRPr="000168FA">
        <w:rPr>
          <w:rFonts w:cs="Arial"/>
          <w:color w:val="000000"/>
          <w:szCs w:val="22"/>
          <w:lang w:val="en-US"/>
        </w:rPr>
        <w:t xml:space="preserve"> </w:t>
      </w:r>
      <w:proofErr w:type="spellStart"/>
      <w:r w:rsidRPr="000168FA">
        <w:rPr>
          <w:rFonts w:cs="Arial"/>
          <w:color w:val="000000"/>
          <w:szCs w:val="22"/>
          <w:lang w:val="en-US"/>
        </w:rPr>
        <w:t>Planungs</w:t>
      </w:r>
      <w:proofErr w:type="spellEnd"/>
      <w:r w:rsidRPr="000168FA">
        <w:rPr>
          <w:rFonts w:cs="Arial"/>
          <w:color w:val="000000"/>
          <w:szCs w:val="22"/>
          <w:lang w:val="en-US"/>
        </w:rPr>
        <w:t xml:space="preserve">- und </w:t>
      </w:r>
      <w:proofErr w:type="spellStart"/>
      <w:r w:rsidRPr="000168FA">
        <w:rPr>
          <w:rFonts w:cs="Arial"/>
          <w:color w:val="000000"/>
          <w:szCs w:val="22"/>
          <w:lang w:val="en-US"/>
        </w:rPr>
        <w:t>Berechnungstool</w:t>
      </w:r>
      <w:proofErr w:type="spellEnd"/>
      <w:r w:rsidRPr="000168FA">
        <w:rPr>
          <w:rFonts w:cs="Arial"/>
          <w:color w:val="000000"/>
          <w:szCs w:val="22"/>
          <w:lang w:val="en-US"/>
        </w:rPr>
        <w:t xml:space="preserve"> </w:t>
      </w:r>
      <w:proofErr w:type="spellStart"/>
      <w:r w:rsidRPr="000168FA">
        <w:rPr>
          <w:rFonts w:cs="Arial"/>
          <w:color w:val="000000"/>
          <w:szCs w:val="22"/>
          <w:lang w:val="en-US"/>
        </w:rPr>
        <w:t>für</w:t>
      </w:r>
      <w:proofErr w:type="spellEnd"/>
      <w:r w:rsidRPr="000168FA">
        <w:rPr>
          <w:rFonts w:cs="Arial"/>
          <w:color w:val="000000"/>
          <w:szCs w:val="22"/>
          <w:lang w:val="en-US"/>
        </w:rPr>
        <w:t xml:space="preserve"> </w:t>
      </w:r>
      <w:proofErr w:type="spellStart"/>
      <w:r w:rsidRPr="000168FA">
        <w:rPr>
          <w:rFonts w:cs="Arial"/>
          <w:color w:val="000000"/>
          <w:szCs w:val="22"/>
          <w:lang w:val="en-US"/>
        </w:rPr>
        <w:t>Hebeanlagen</w:t>
      </w:r>
      <w:proofErr w:type="spellEnd"/>
      <w:r w:rsidRPr="000168FA">
        <w:rPr>
          <w:rFonts w:cs="Arial"/>
          <w:color w:val="000000"/>
          <w:szCs w:val="22"/>
          <w:lang w:val="en-US"/>
        </w:rPr>
        <w:t xml:space="preserve"> und </w:t>
      </w:r>
      <w:proofErr w:type="spellStart"/>
      <w:r w:rsidRPr="000168FA">
        <w:rPr>
          <w:rFonts w:cs="Arial"/>
          <w:color w:val="000000"/>
          <w:szCs w:val="22"/>
          <w:lang w:val="en-US"/>
        </w:rPr>
        <w:t>Fettabscheider</w:t>
      </w:r>
      <w:proofErr w:type="spellEnd"/>
      <w:r w:rsidRPr="000168FA">
        <w:rPr>
          <w:rFonts w:cs="Arial"/>
          <w:color w:val="000000"/>
          <w:szCs w:val="22"/>
          <w:lang w:val="en-US"/>
        </w:rPr>
        <w:t xml:space="preserve">, </w:t>
      </w:r>
      <w:proofErr w:type="spellStart"/>
      <w:r w:rsidRPr="000168FA">
        <w:rPr>
          <w:rFonts w:cs="Arial"/>
          <w:color w:val="000000"/>
          <w:szCs w:val="22"/>
          <w:lang w:val="en-US"/>
        </w:rPr>
        <w:t>zur</w:t>
      </w:r>
      <w:proofErr w:type="spellEnd"/>
      <w:r w:rsidRPr="000168FA">
        <w:rPr>
          <w:rFonts w:cs="Arial"/>
          <w:color w:val="000000"/>
          <w:szCs w:val="22"/>
          <w:lang w:val="en-US"/>
        </w:rPr>
        <w:t xml:space="preserve"> </w:t>
      </w:r>
      <w:proofErr w:type="spellStart"/>
      <w:r w:rsidRPr="000168FA">
        <w:rPr>
          <w:rFonts w:cs="Arial"/>
          <w:color w:val="000000"/>
          <w:szCs w:val="22"/>
          <w:lang w:val="en-US"/>
        </w:rPr>
        <w:t>Verfügung</w:t>
      </w:r>
      <w:proofErr w:type="spellEnd"/>
      <w:r w:rsidRPr="000168FA">
        <w:rPr>
          <w:rFonts w:cs="Arial"/>
          <w:color w:val="000000"/>
          <w:szCs w:val="22"/>
          <w:lang w:val="en-US"/>
        </w:rPr>
        <w:t xml:space="preserve">. Um seine Partner </w:t>
      </w:r>
      <w:proofErr w:type="spellStart"/>
      <w:r w:rsidRPr="000168FA">
        <w:rPr>
          <w:rFonts w:cs="Arial"/>
          <w:color w:val="000000"/>
          <w:szCs w:val="22"/>
          <w:lang w:val="en-US"/>
        </w:rPr>
        <w:t>jederzeit</w:t>
      </w:r>
      <w:proofErr w:type="spellEnd"/>
      <w:r w:rsidRPr="000168FA">
        <w:rPr>
          <w:rFonts w:cs="Arial"/>
          <w:color w:val="000000"/>
          <w:szCs w:val="22"/>
          <w:lang w:val="en-US"/>
        </w:rPr>
        <w:t xml:space="preserve"> </w:t>
      </w:r>
      <w:proofErr w:type="spellStart"/>
      <w:r w:rsidRPr="000168FA">
        <w:rPr>
          <w:rFonts w:cs="Arial"/>
          <w:color w:val="000000"/>
          <w:szCs w:val="22"/>
          <w:lang w:val="en-US"/>
        </w:rPr>
        <w:t>praxisgerecht</w:t>
      </w:r>
      <w:proofErr w:type="spellEnd"/>
      <w:r w:rsidRPr="000168FA">
        <w:rPr>
          <w:rFonts w:cs="Arial"/>
          <w:color w:val="000000"/>
          <w:szCs w:val="22"/>
          <w:lang w:val="en-US"/>
        </w:rPr>
        <w:t xml:space="preserve"> und </w:t>
      </w:r>
      <w:proofErr w:type="spellStart"/>
      <w:r w:rsidRPr="000168FA">
        <w:rPr>
          <w:rFonts w:cs="Arial"/>
          <w:color w:val="000000"/>
          <w:szCs w:val="22"/>
          <w:lang w:val="en-US"/>
        </w:rPr>
        <w:t>lösungsorientiert</w:t>
      </w:r>
      <w:proofErr w:type="spellEnd"/>
      <w:r w:rsidRPr="000168FA">
        <w:rPr>
          <w:rFonts w:cs="Arial"/>
          <w:color w:val="000000"/>
          <w:szCs w:val="22"/>
          <w:lang w:val="en-US"/>
        </w:rPr>
        <w:t xml:space="preserve"> </w:t>
      </w:r>
      <w:proofErr w:type="spellStart"/>
      <w:r w:rsidRPr="000168FA">
        <w:rPr>
          <w:rFonts w:cs="Arial"/>
          <w:color w:val="000000"/>
          <w:szCs w:val="22"/>
          <w:lang w:val="en-US"/>
        </w:rPr>
        <w:t>zu</w:t>
      </w:r>
      <w:proofErr w:type="spellEnd"/>
      <w:r w:rsidRPr="000168FA">
        <w:rPr>
          <w:rFonts w:cs="Arial"/>
          <w:color w:val="000000"/>
          <w:szCs w:val="22"/>
          <w:lang w:val="en-US"/>
        </w:rPr>
        <w:t xml:space="preserve"> </w:t>
      </w:r>
      <w:proofErr w:type="spellStart"/>
      <w:r w:rsidRPr="000168FA">
        <w:rPr>
          <w:rFonts w:cs="Arial"/>
          <w:color w:val="000000"/>
          <w:szCs w:val="22"/>
          <w:lang w:val="en-US"/>
        </w:rPr>
        <w:t>unterstützen</w:t>
      </w:r>
      <w:proofErr w:type="spellEnd"/>
      <w:r w:rsidRPr="000168FA">
        <w:rPr>
          <w:rFonts w:cs="Arial"/>
          <w:color w:val="000000"/>
          <w:szCs w:val="22"/>
          <w:lang w:val="en-US"/>
        </w:rPr>
        <w:t xml:space="preserve">, </w:t>
      </w:r>
      <w:proofErr w:type="spellStart"/>
      <w:r w:rsidRPr="000168FA">
        <w:rPr>
          <w:rFonts w:cs="Arial"/>
          <w:color w:val="000000"/>
          <w:szCs w:val="22"/>
          <w:lang w:val="en-US"/>
        </w:rPr>
        <w:t>wird</w:t>
      </w:r>
      <w:proofErr w:type="spellEnd"/>
      <w:r w:rsidRPr="000168FA">
        <w:rPr>
          <w:rFonts w:cs="Arial"/>
          <w:color w:val="000000"/>
          <w:szCs w:val="22"/>
          <w:lang w:val="en-US"/>
        </w:rPr>
        <w:t xml:space="preserve"> </w:t>
      </w:r>
      <w:proofErr w:type="spellStart"/>
      <w:r w:rsidRPr="000168FA">
        <w:rPr>
          <w:rFonts w:cs="Arial"/>
          <w:color w:val="000000"/>
          <w:szCs w:val="22"/>
          <w:lang w:val="en-US"/>
        </w:rPr>
        <w:t>außerdem</w:t>
      </w:r>
      <w:proofErr w:type="spellEnd"/>
      <w:r w:rsidRPr="000168FA">
        <w:rPr>
          <w:rFonts w:cs="Arial"/>
          <w:color w:val="000000"/>
          <w:szCs w:val="22"/>
          <w:lang w:val="en-US"/>
        </w:rPr>
        <w:t xml:space="preserve"> das </w:t>
      </w:r>
      <w:proofErr w:type="spellStart"/>
      <w:r w:rsidRPr="000168FA">
        <w:rPr>
          <w:rFonts w:cs="Arial"/>
          <w:color w:val="000000"/>
          <w:szCs w:val="22"/>
          <w:lang w:val="en-US"/>
        </w:rPr>
        <w:t>digitale</w:t>
      </w:r>
      <w:proofErr w:type="spellEnd"/>
      <w:r w:rsidRPr="000168FA">
        <w:rPr>
          <w:rFonts w:cs="Arial"/>
          <w:color w:val="000000"/>
          <w:szCs w:val="22"/>
          <w:lang w:val="en-US"/>
        </w:rPr>
        <w:t xml:space="preserve"> </w:t>
      </w:r>
      <w:proofErr w:type="spellStart"/>
      <w:r w:rsidRPr="000168FA">
        <w:rPr>
          <w:rFonts w:cs="Arial"/>
          <w:color w:val="000000"/>
          <w:szCs w:val="22"/>
          <w:lang w:val="en-US"/>
        </w:rPr>
        <w:t>Weiterbildungsangebot</w:t>
      </w:r>
      <w:proofErr w:type="spellEnd"/>
      <w:r w:rsidRPr="000168FA">
        <w:rPr>
          <w:rFonts w:cs="Arial"/>
          <w:color w:val="000000"/>
          <w:szCs w:val="22"/>
          <w:lang w:val="en-US"/>
        </w:rPr>
        <w:t xml:space="preserve"> </w:t>
      </w:r>
      <w:proofErr w:type="spellStart"/>
      <w:r w:rsidRPr="000168FA">
        <w:rPr>
          <w:rFonts w:cs="Arial"/>
          <w:color w:val="000000"/>
          <w:szCs w:val="22"/>
          <w:lang w:val="en-US"/>
        </w:rPr>
        <w:t>für</w:t>
      </w:r>
      <w:proofErr w:type="spellEnd"/>
      <w:r w:rsidRPr="000168FA">
        <w:rPr>
          <w:rFonts w:cs="Arial"/>
          <w:color w:val="000000"/>
          <w:szCs w:val="22"/>
          <w:lang w:val="en-US"/>
        </w:rPr>
        <w:t xml:space="preserve"> </w:t>
      </w:r>
      <w:proofErr w:type="spellStart"/>
      <w:r w:rsidRPr="000168FA">
        <w:rPr>
          <w:rFonts w:cs="Arial"/>
          <w:color w:val="000000"/>
          <w:szCs w:val="22"/>
          <w:lang w:val="en-US"/>
        </w:rPr>
        <w:t>Handwerker</w:t>
      </w:r>
      <w:proofErr w:type="spellEnd"/>
      <w:r w:rsidRPr="000168FA">
        <w:rPr>
          <w:rFonts w:cs="Arial"/>
          <w:color w:val="000000"/>
          <w:szCs w:val="22"/>
          <w:lang w:val="en-US"/>
        </w:rPr>
        <w:t xml:space="preserve">, </w:t>
      </w:r>
      <w:proofErr w:type="spellStart"/>
      <w:r w:rsidRPr="000168FA">
        <w:rPr>
          <w:rFonts w:cs="Arial"/>
          <w:color w:val="000000"/>
          <w:szCs w:val="22"/>
          <w:lang w:val="en-US"/>
        </w:rPr>
        <w:t>Mitarbeiter</w:t>
      </w:r>
      <w:proofErr w:type="spellEnd"/>
      <w:r w:rsidRPr="000168FA">
        <w:rPr>
          <w:rFonts w:cs="Arial"/>
          <w:color w:val="000000"/>
          <w:szCs w:val="22"/>
          <w:lang w:val="en-US"/>
        </w:rPr>
        <w:t xml:space="preserve"> </w:t>
      </w:r>
      <w:proofErr w:type="spellStart"/>
      <w:r w:rsidRPr="000168FA">
        <w:rPr>
          <w:rFonts w:cs="Arial"/>
          <w:color w:val="000000"/>
          <w:szCs w:val="22"/>
          <w:lang w:val="en-US"/>
        </w:rPr>
        <w:t>im</w:t>
      </w:r>
      <w:proofErr w:type="spellEnd"/>
      <w:r w:rsidRPr="000168FA">
        <w:rPr>
          <w:rFonts w:cs="Arial"/>
          <w:color w:val="000000"/>
          <w:szCs w:val="22"/>
          <w:lang w:val="en-US"/>
        </w:rPr>
        <w:t xml:space="preserve"> Handel, </w:t>
      </w:r>
      <w:proofErr w:type="spellStart"/>
      <w:r w:rsidRPr="000168FA">
        <w:rPr>
          <w:rFonts w:cs="Arial"/>
          <w:color w:val="000000"/>
          <w:szCs w:val="22"/>
          <w:lang w:val="en-US"/>
        </w:rPr>
        <w:t>Sachverständige</w:t>
      </w:r>
      <w:proofErr w:type="spellEnd"/>
      <w:r w:rsidRPr="000168FA">
        <w:rPr>
          <w:rFonts w:cs="Arial"/>
          <w:color w:val="000000"/>
          <w:szCs w:val="22"/>
          <w:lang w:val="en-US"/>
        </w:rPr>
        <w:t xml:space="preserve">, Planer, </w:t>
      </w:r>
      <w:proofErr w:type="spellStart"/>
      <w:r w:rsidRPr="000168FA">
        <w:rPr>
          <w:rFonts w:cs="Arial"/>
          <w:color w:val="000000"/>
          <w:szCs w:val="22"/>
          <w:lang w:val="en-US"/>
        </w:rPr>
        <w:t>Architekten</w:t>
      </w:r>
      <w:proofErr w:type="spellEnd"/>
      <w:r w:rsidRPr="000168FA">
        <w:rPr>
          <w:rFonts w:cs="Arial"/>
          <w:color w:val="000000"/>
          <w:szCs w:val="22"/>
          <w:lang w:val="en-US"/>
        </w:rPr>
        <w:t xml:space="preserve">, </w:t>
      </w:r>
      <w:proofErr w:type="spellStart"/>
      <w:r w:rsidRPr="000168FA">
        <w:rPr>
          <w:rFonts w:cs="Arial"/>
          <w:color w:val="000000"/>
          <w:szCs w:val="22"/>
          <w:lang w:val="en-US"/>
        </w:rPr>
        <w:t>Bauunternehmer</w:t>
      </w:r>
      <w:proofErr w:type="spellEnd"/>
      <w:r w:rsidRPr="000168FA">
        <w:rPr>
          <w:rFonts w:cs="Arial"/>
          <w:color w:val="000000"/>
          <w:szCs w:val="22"/>
          <w:lang w:val="en-US"/>
        </w:rPr>
        <w:t xml:space="preserve"> und </w:t>
      </w:r>
      <w:proofErr w:type="spellStart"/>
      <w:r w:rsidRPr="000168FA">
        <w:rPr>
          <w:rFonts w:cs="Arial"/>
          <w:color w:val="000000"/>
          <w:szCs w:val="22"/>
          <w:lang w:val="en-US"/>
        </w:rPr>
        <w:t>Bauleiter</w:t>
      </w:r>
      <w:proofErr w:type="spellEnd"/>
      <w:r w:rsidRPr="000168FA">
        <w:rPr>
          <w:rFonts w:cs="Arial"/>
          <w:color w:val="000000"/>
          <w:szCs w:val="22"/>
          <w:lang w:val="en-US"/>
        </w:rPr>
        <w:t xml:space="preserve"> </w:t>
      </w:r>
      <w:proofErr w:type="spellStart"/>
      <w:r w:rsidRPr="000168FA">
        <w:rPr>
          <w:rFonts w:cs="Arial"/>
          <w:color w:val="000000"/>
          <w:szCs w:val="22"/>
          <w:lang w:val="en-US"/>
        </w:rPr>
        <w:t>fortlaufend</w:t>
      </w:r>
      <w:proofErr w:type="spellEnd"/>
      <w:r w:rsidRPr="000168FA">
        <w:rPr>
          <w:rFonts w:cs="Arial"/>
          <w:color w:val="000000"/>
          <w:szCs w:val="22"/>
          <w:lang w:val="en-US"/>
        </w:rPr>
        <w:t xml:space="preserve"> </w:t>
      </w:r>
      <w:proofErr w:type="spellStart"/>
      <w:r w:rsidRPr="000168FA">
        <w:rPr>
          <w:rFonts w:cs="Arial"/>
          <w:color w:val="000000"/>
          <w:szCs w:val="22"/>
          <w:lang w:val="en-US"/>
        </w:rPr>
        <w:t>ergänzt</w:t>
      </w:r>
      <w:proofErr w:type="spellEnd"/>
      <w:r w:rsidRPr="000168FA">
        <w:rPr>
          <w:rFonts w:cs="Arial"/>
          <w:color w:val="000000"/>
          <w:szCs w:val="22"/>
          <w:lang w:val="en-US"/>
        </w:rPr>
        <w:t xml:space="preserve"> und auf die </w:t>
      </w:r>
      <w:proofErr w:type="spellStart"/>
      <w:r w:rsidRPr="000168FA">
        <w:rPr>
          <w:rFonts w:cs="Arial"/>
          <w:color w:val="000000"/>
          <w:szCs w:val="22"/>
          <w:lang w:val="en-US"/>
        </w:rPr>
        <w:t>Bedürfnisse</w:t>
      </w:r>
      <w:proofErr w:type="spellEnd"/>
      <w:r w:rsidRPr="000168FA">
        <w:rPr>
          <w:rFonts w:cs="Arial"/>
          <w:color w:val="000000"/>
          <w:szCs w:val="22"/>
          <w:lang w:val="en-US"/>
        </w:rPr>
        <w:t xml:space="preserve"> </w:t>
      </w:r>
      <w:proofErr w:type="spellStart"/>
      <w:r w:rsidRPr="000168FA">
        <w:rPr>
          <w:rFonts w:cs="Arial"/>
          <w:color w:val="000000"/>
          <w:szCs w:val="22"/>
          <w:lang w:val="en-US"/>
        </w:rPr>
        <w:t>angepasst</w:t>
      </w:r>
      <w:proofErr w:type="spellEnd"/>
      <w:r w:rsidRPr="000168FA">
        <w:rPr>
          <w:rFonts w:cs="Arial"/>
          <w:color w:val="000000"/>
          <w:szCs w:val="22"/>
          <w:lang w:val="en-US"/>
        </w:rPr>
        <w:t>.</w:t>
      </w:r>
    </w:p>
    <w:p w:rsidR="005B1F55" w:rsidRPr="000168FA" w:rsidRDefault="005B1F55" w:rsidP="005B1F55">
      <w:pPr>
        <w:rPr>
          <w:rFonts w:cs="Arial"/>
          <w:color w:val="000000"/>
          <w:szCs w:val="22"/>
          <w:lang w:val="en-US"/>
        </w:rPr>
      </w:pPr>
    </w:p>
    <w:p w:rsidR="005B1F55" w:rsidRDefault="005B1F55" w:rsidP="005B1F55">
      <w:pPr>
        <w:rPr>
          <w:rStyle w:val="Hyperlink"/>
          <w:rFonts w:cs="Arial"/>
          <w:color w:val="7030A0"/>
          <w:szCs w:val="22"/>
          <w:lang w:val="en-US"/>
        </w:rPr>
      </w:pPr>
      <w:proofErr w:type="spellStart"/>
      <w:r w:rsidRPr="000168FA">
        <w:rPr>
          <w:rFonts w:cs="Arial"/>
          <w:color w:val="000000"/>
          <w:szCs w:val="22"/>
          <w:lang w:val="en-US"/>
        </w:rPr>
        <w:t>Anmeldeinformationen</w:t>
      </w:r>
      <w:proofErr w:type="spellEnd"/>
      <w:r w:rsidRPr="000168FA">
        <w:rPr>
          <w:rFonts w:cs="Arial"/>
          <w:color w:val="000000"/>
          <w:szCs w:val="22"/>
          <w:lang w:val="en-US"/>
        </w:rPr>
        <w:t xml:space="preserve"> </w:t>
      </w:r>
      <w:proofErr w:type="spellStart"/>
      <w:r w:rsidRPr="000168FA">
        <w:rPr>
          <w:rFonts w:cs="Arial"/>
          <w:color w:val="000000"/>
          <w:szCs w:val="22"/>
          <w:lang w:val="en-US"/>
        </w:rPr>
        <w:t>zu</w:t>
      </w:r>
      <w:proofErr w:type="spellEnd"/>
      <w:r w:rsidRPr="000168FA">
        <w:rPr>
          <w:rFonts w:cs="Arial"/>
          <w:color w:val="000000"/>
          <w:szCs w:val="22"/>
          <w:lang w:val="en-US"/>
        </w:rPr>
        <w:t xml:space="preserve"> </w:t>
      </w:r>
      <w:proofErr w:type="spellStart"/>
      <w:r w:rsidRPr="000168FA">
        <w:rPr>
          <w:rFonts w:cs="Arial"/>
          <w:color w:val="000000"/>
          <w:szCs w:val="22"/>
          <w:lang w:val="en-US"/>
        </w:rPr>
        <w:t>sämtlichen</w:t>
      </w:r>
      <w:proofErr w:type="spellEnd"/>
      <w:r w:rsidRPr="000168FA">
        <w:rPr>
          <w:rFonts w:cs="Arial"/>
          <w:color w:val="000000"/>
          <w:szCs w:val="22"/>
          <w:lang w:val="en-US"/>
        </w:rPr>
        <w:t xml:space="preserve"> </w:t>
      </w:r>
      <w:proofErr w:type="spellStart"/>
      <w:r w:rsidRPr="000168FA">
        <w:rPr>
          <w:rFonts w:cs="Arial"/>
          <w:color w:val="000000"/>
          <w:szCs w:val="22"/>
          <w:lang w:val="en-US"/>
        </w:rPr>
        <w:t>Webinaren</w:t>
      </w:r>
      <w:proofErr w:type="spellEnd"/>
      <w:r w:rsidRPr="000168FA">
        <w:rPr>
          <w:rFonts w:cs="Arial"/>
          <w:color w:val="000000"/>
          <w:szCs w:val="22"/>
          <w:lang w:val="en-US"/>
        </w:rPr>
        <w:t xml:space="preserve">, die </w:t>
      </w:r>
      <w:proofErr w:type="spellStart"/>
      <w:r w:rsidRPr="000168FA">
        <w:rPr>
          <w:rFonts w:cs="Arial"/>
          <w:color w:val="000000"/>
          <w:szCs w:val="22"/>
          <w:lang w:val="en-US"/>
        </w:rPr>
        <w:t>grundsätzlich</w:t>
      </w:r>
      <w:proofErr w:type="spellEnd"/>
      <w:r w:rsidRPr="000168FA">
        <w:rPr>
          <w:rFonts w:cs="Arial"/>
          <w:color w:val="000000"/>
          <w:szCs w:val="22"/>
          <w:lang w:val="en-US"/>
        </w:rPr>
        <w:t xml:space="preserve"> </w:t>
      </w:r>
      <w:proofErr w:type="spellStart"/>
      <w:r w:rsidRPr="000168FA">
        <w:rPr>
          <w:rFonts w:cs="Arial"/>
          <w:color w:val="000000"/>
          <w:szCs w:val="22"/>
          <w:lang w:val="en-US"/>
        </w:rPr>
        <w:t>kostenlos</w:t>
      </w:r>
      <w:proofErr w:type="spellEnd"/>
      <w:r w:rsidRPr="000168FA">
        <w:rPr>
          <w:rFonts w:cs="Arial"/>
          <w:color w:val="000000"/>
          <w:szCs w:val="22"/>
          <w:lang w:val="en-US"/>
        </w:rPr>
        <w:t xml:space="preserve"> </w:t>
      </w:r>
      <w:proofErr w:type="spellStart"/>
      <w:r w:rsidRPr="000168FA">
        <w:rPr>
          <w:rFonts w:cs="Arial"/>
          <w:color w:val="000000"/>
          <w:szCs w:val="22"/>
          <w:lang w:val="en-US"/>
        </w:rPr>
        <w:t>angeboten</w:t>
      </w:r>
      <w:proofErr w:type="spellEnd"/>
      <w:r w:rsidRPr="000168FA">
        <w:rPr>
          <w:rFonts w:cs="Arial"/>
          <w:color w:val="000000"/>
          <w:szCs w:val="22"/>
          <w:lang w:val="en-US"/>
        </w:rPr>
        <w:t xml:space="preserve"> </w:t>
      </w:r>
      <w:proofErr w:type="spellStart"/>
      <w:r w:rsidRPr="000168FA">
        <w:rPr>
          <w:rFonts w:cs="Arial"/>
          <w:color w:val="000000"/>
          <w:szCs w:val="22"/>
          <w:lang w:val="en-US"/>
        </w:rPr>
        <w:t>werden</w:t>
      </w:r>
      <w:proofErr w:type="spellEnd"/>
      <w:r w:rsidRPr="000168FA">
        <w:rPr>
          <w:rFonts w:cs="Arial"/>
          <w:color w:val="000000"/>
          <w:szCs w:val="22"/>
          <w:lang w:val="en-US"/>
        </w:rPr>
        <w:t xml:space="preserve">, </w:t>
      </w:r>
      <w:proofErr w:type="spellStart"/>
      <w:r w:rsidRPr="000168FA">
        <w:rPr>
          <w:rFonts w:cs="Arial"/>
          <w:color w:val="000000"/>
          <w:szCs w:val="22"/>
          <w:lang w:val="en-US"/>
        </w:rPr>
        <w:t>finden</w:t>
      </w:r>
      <w:proofErr w:type="spellEnd"/>
      <w:r w:rsidRPr="000168FA">
        <w:rPr>
          <w:rFonts w:cs="Arial"/>
          <w:color w:val="000000"/>
          <w:szCs w:val="22"/>
          <w:lang w:val="en-US"/>
        </w:rPr>
        <w:t xml:space="preserve"> </w:t>
      </w:r>
      <w:proofErr w:type="spellStart"/>
      <w:r w:rsidRPr="000168FA">
        <w:rPr>
          <w:rFonts w:cs="Arial"/>
          <w:color w:val="000000"/>
          <w:szCs w:val="22"/>
          <w:lang w:val="en-US"/>
        </w:rPr>
        <w:t>Sie</w:t>
      </w:r>
      <w:proofErr w:type="spellEnd"/>
      <w:r w:rsidRPr="000168FA">
        <w:rPr>
          <w:rFonts w:cs="Arial"/>
          <w:color w:val="000000"/>
          <w:szCs w:val="22"/>
          <w:lang w:val="en-US"/>
        </w:rPr>
        <w:t xml:space="preserve"> </w:t>
      </w:r>
      <w:proofErr w:type="spellStart"/>
      <w:r w:rsidRPr="000168FA">
        <w:rPr>
          <w:rFonts w:cs="Arial"/>
          <w:color w:val="000000"/>
          <w:szCs w:val="22"/>
          <w:lang w:val="en-US"/>
        </w:rPr>
        <w:t>unter</w:t>
      </w:r>
      <w:proofErr w:type="spellEnd"/>
      <w:r w:rsidRPr="000168FA">
        <w:rPr>
          <w:rFonts w:cs="Arial"/>
          <w:color w:val="000000"/>
          <w:szCs w:val="22"/>
          <w:lang w:val="en-US"/>
        </w:rPr>
        <w:t xml:space="preserve">: </w:t>
      </w:r>
      <w:hyperlink r:id="rId8" w:history="1">
        <w:r w:rsidRPr="000168FA">
          <w:rPr>
            <w:rStyle w:val="Hyperlink"/>
            <w:rFonts w:cs="Arial"/>
            <w:color w:val="7030A0"/>
            <w:szCs w:val="22"/>
            <w:lang w:val="en-US"/>
          </w:rPr>
          <w:t>http://weiterbildung.kessel.de/</w:t>
        </w:r>
      </w:hyperlink>
    </w:p>
    <w:p w:rsidR="005B1F55" w:rsidRDefault="005B1F55" w:rsidP="005B1F55">
      <w:pPr>
        <w:rPr>
          <w:rStyle w:val="Hyperlink"/>
          <w:rFonts w:cs="Arial"/>
          <w:color w:val="7030A0"/>
          <w:szCs w:val="22"/>
          <w:lang w:val="en-US"/>
        </w:rPr>
      </w:pPr>
    </w:p>
    <w:p w:rsidR="005B1F55" w:rsidRDefault="005B1F55" w:rsidP="005B1F55">
      <w:pPr>
        <w:rPr>
          <w:rStyle w:val="Hyperlink"/>
          <w:rFonts w:cs="Arial"/>
          <w:color w:val="7030A0"/>
          <w:szCs w:val="22"/>
          <w:lang w:val="en-US"/>
        </w:rPr>
      </w:pPr>
    </w:p>
    <w:p w:rsidR="005B1F55" w:rsidRDefault="005B1F55" w:rsidP="005B1F55">
      <w:pPr>
        <w:rPr>
          <w:rStyle w:val="Hyperlink"/>
          <w:rFonts w:cs="Arial"/>
          <w:color w:val="7030A0"/>
          <w:szCs w:val="22"/>
          <w:lang w:val="en-US"/>
        </w:rPr>
      </w:pPr>
    </w:p>
    <w:p w:rsidR="005B1F55" w:rsidRDefault="005B1F55" w:rsidP="005B1F55">
      <w:pPr>
        <w:rPr>
          <w:rStyle w:val="Hyperlink"/>
          <w:rFonts w:cs="Arial"/>
          <w:color w:val="7030A0"/>
          <w:szCs w:val="22"/>
          <w:lang w:val="en-US"/>
        </w:rPr>
      </w:pPr>
    </w:p>
    <w:p w:rsidR="005B1F55" w:rsidRDefault="005B1F55" w:rsidP="005B1F55">
      <w:pPr>
        <w:rPr>
          <w:rStyle w:val="Hyperlink"/>
          <w:rFonts w:cs="Arial"/>
          <w:color w:val="7030A0"/>
          <w:szCs w:val="22"/>
          <w:lang w:val="en-US"/>
        </w:rPr>
      </w:pPr>
    </w:p>
    <w:p w:rsidR="005B1F55" w:rsidRDefault="005B1F55" w:rsidP="005B1F55">
      <w:pPr>
        <w:rPr>
          <w:rStyle w:val="Hyperlink"/>
          <w:rFonts w:cs="Arial"/>
          <w:color w:val="7030A0"/>
          <w:szCs w:val="22"/>
          <w:lang w:val="en-US"/>
        </w:rPr>
      </w:pPr>
    </w:p>
    <w:p w:rsidR="005B1F55" w:rsidRPr="000168FA" w:rsidRDefault="005B1F55" w:rsidP="005B1F55">
      <w:pPr>
        <w:rPr>
          <w:rFonts w:cs="Arial"/>
          <w:color w:val="7030A0"/>
          <w:szCs w:val="22"/>
          <w:lang w:val="en-US"/>
        </w:rPr>
      </w:pPr>
    </w:p>
    <w:p w:rsidR="007E03AD" w:rsidRPr="007E03AD" w:rsidRDefault="007E03AD" w:rsidP="007E03AD">
      <w:pPr>
        <w:suppressAutoHyphens/>
        <w:autoSpaceDE w:val="0"/>
        <w:autoSpaceDN w:val="0"/>
        <w:adjustRightInd w:val="0"/>
        <w:spacing w:line="288" w:lineRule="auto"/>
        <w:textAlignment w:val="center"/>
        <w:rPr>
          <w:b/>
        </w:rPr>
      </w:pPr>
      <w:r w:rsidRPr="007E03AD">
        <w:rPr>
          <w:b/>
        </w:rPr>
        <w:t>Über die KESSEL AG</w:t>
      </w:r>
    </w:p>
    <w:p w:rsidR="007E03AD" w:rsidRDefault="007E03AD" w:rsidP="007E03AD">
      <w:pPr>
        <w:suppressAutoHyphens/>
        <w:autoSpaceDE w:val="0"/>
        <w:autoSpaceDN w:val="0"/>
        <w:adjustRightInd w:val="0"/>
        <w:spacing w:line="288" w:lineRule="auto"/>
        <w:textAlignment w:val="center"/>
      </w:pPr>
      <w:r>
        <w:t>Die KESSEL AG ist deutschlandweiter Marktführer in der Entwässerungstechnik.</w:t>
      </w:r>
    </w:p>
    <w:p w:rsidR="007E03AD" w:rsidRDefault="007E03AD" w:rsidP="007E03AD">
      <w:pPr>
        <w:suppressAutoHyphens/>
        <w:autoSpaceDE w:val="0"/>
        <w:autoSpaceDN w:val="0"/>
        <w:adjustRightInd w:val="0"/>
        <w:spacing w:line="288" w:lineRule="auto"/>
        <w:textAlignment w:val="center"/>
      </w:pPr>
      <w:r>
        <w:t>Das 1963 gegründete Unternehmen hat den Werkstoff Kunststoff in der</w:t>
      </w:r>
    </w:p>
    <w:p w:rsidR="007E03AD" w:rsidRDefault="007E03AD" w:rsidP="007E03AD">
      <w:pPr>
        <w:suppressAutoHyphens/>
        <w:autoSpaceDE w:val="0"/>
        <w:autoSpaceDN w:val="0"/>
        <w:adjustRightInd w:val="0"/>
        <w:spacing w:line="288" w:lineRule="auto"/>
        <w:textAlignment w:val="center"/>
      </w:pPr>
      <w:r>
        <w:t>Entwässerungstechnik etabliert. Heute ist die KESSEL AG ein international agierender</w:t>
      </w:r>
    </w:p>
    <w:p w:rsidR="007E03AD" w:rsidRDefault="007E03AD" w:rsidP="007E03AD">
      <w:pPr>
        <w:suppressAutoHyphens/>
        <w:autoSpaceDE w:val="0"/>
        <w:autoSpaceDN w:val="0"/>
        <w:adjustRightInd w:val="0"/>
        <w:spacing w:line="288" w:lineRule="auto"/>
        <w:textAlignment w:val="center"/>
      </w:pPr>
      <w:r>
        <w:t>Premiumanbieter mit mehr als 550 Mitarbeitern. Vom Ableiten des Abwassers über</w:t>
      </w:r>
    </w:p>
    <w:p w:rsidR="007E03AD" w:rsidRDefault="007E03AD" w:rsidP="007E03AD">
      <w:pPr>
        <w:suppressAutoHyphens/>
        <w:autoSpaceDE w:val="0"/>
        <w:autoSpaceDN w:val="0"/>
        <w:adjustRightInd w:val="0"/>
        <w:spacing w:line="288" w:lineRule="auto"/>
        <w:textAlignment w:val="center"/>
      </w:pPr>
      <w:r>
        <w:t>Dessen Reinigung bis zum Schutz vor Rückstau eines Gebäudes umfasst das</w:t>
      </w:r>
    </w:p>
    <w:p w:rsidR="007E03AD" w:rsidRPr="00E745DF" w:rsidRDefault="007E03AD" w:rsidP="007E03AD">
      <w:pPr>
        <w:suppressAutoHyphens/>
        <w:autoSpaceDE w:val="0"/>
        <w:autoSpaceDN w:val="0"/>
        <w:adjustRightInd w:val="0"/>
        <w:spacing w:line="288" w:lineRule="auto"/>
        <w:textAlignment w:val="center"/>
      </w:pPr>
      <w:r>
        <w:t>Produktspektrum ganzheitliche Systemlösungen für die Entwässerungstechnik.</w:t>
      </w:r>
    </w:p>
    <w:p w:rsidR="00F001A5" w:rsidRDefault="00F001A5" w:rsidP="00EB1E63"/>
    <w:p w:rsidR="007E03AD" w:rsidRDefault="007E03AD" w:rsidP="00EB1E63"/>
    <w:p w:rsidR="007E03AD" w:rsidRDefault="007E03AD" w:rsidP="00EB1E63"/>
    <w:p w:rsidR="007E03AD" w:rsidRDefault="007E03AD" w:rsidP="00EB1E63"/>
    <w:p w:rsidR="007E03AD" w:rsidRDefault="007E03AD" w:rsidP="00EB1E63"/>
    <w:p w:rsidR="007E03AD" w:rsidRPr="00C02A99" w:rsidRDefault="007E03AD" w:rsidP="007E03AD">
      <w:pPr>
        <w:pStyle w:val="berschrift3"/>
      </w:pPr>
      <w:r>
        <w:t>Bildbogen</w:t>
      </w:r>
    </w:p>
    <w:p w:rsidR="007E03AD" w:rsidRPr="005B1F55" w:rsidRDefault="005B1F55" w:rsidP="005B1F55">
      <w:pPr>
        <w:suppressAutoHyphens/>
        <w:autoSpaceDE w:val="0"/>
        <w:autoSpaceDN w:val="0"/>
        <w:adjustRightInd w:val="0"/>
        <w:spacing w:line="288" w:lineRule="auto"/>
        <w:textAlignment w:val="center"/>
        <w:rPr>
          <w:rFonts w:cs="Arial"/>
          <w:color w:val="000000"/>
          <w:szCs w:val="22"/>
        </w:rPr>
      </w:pPr>
      <w:r w:rsidRPr="005B1F55">
        <w:rPr>
          <w:rFonts w:cs="Arial"/>
          <w:color w:val="000000"/>
          <w:szCs w:val="22"/>
        </w:rPr>
        <w:t>KESSEL nimmt nicht an der BAU 2021 teil</w:t>
      </w:r>
    </w:p>
    <w:p w:rsidR="005B1F55" w:rsidRDefault="005B1F55" w:rsidP="007E03AD">
      <w:pPr>
        <w:suppressAutoHyphens/>
        <w:autoSpaceDE w:val="0"/>
        <w:autoSpaceDN w:val="0"/>
        <w:adjustRightInd w:val="0"/>
        <w:spacing w:line="288" w:lineRule="auto"/>
        <w:textAlignment w:val="center"/>
        <w:rPr>
          <w:rFonts w:cs="Arial"/>
          <w:color w:val="000000"/>
          <w:szCs w:val="22"/>
        </w:rPr>
      </w:pPr>
    </w:p>
    <w:p w:rsidR="007E03AD" w:rsidRDefault="007E03AD" w:rsidP="007E03AD">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Quelle: KESSEL AG </w:t>
      </w:r>
    </w:p>
    <w:p w:rsidR="007E03AD" w:rsidRPr="00E745DF" w:rsidRDefault="005B1F55" w:rsidP="007E03AD">
      <w:pPr>
        <w:suppressAutoHyphens/>
        <w:autoSpaceDE w:val="0"/>
        <w:autoSpaceDN w:val="0"/>
        <w:adjustRightInd w:val="0"/>
        <w:spacing w:line="288" w:lineRule="auto"/>
        <w:textAlignment w:val="center"/>
      </w:pPr>
      <w:r>
        <w:rPr>
          <w:rFonts w:cs="Arial"/>
          <w:noProof/>
          <w:color w:val="000000"/>
          <w:szCs w:val="22"/>
          <w:lang w:eastAsia="de-DE"/>
        </w:rPr>
        <w:drawing>
          <wp:anchor distT="0" distB="0" distL="114300" distR="114300" simplePos="0" relativeHeight="251659264" behindDoc="0" locked="0" layoutInCell="1" allowOverlap="1">
            <wp:simplePos x="0" y="0"/>
            <wp:positionH relativeFrom="margin">
              <wp:align>left</wp:align>
            </wp:positionH>
            <wp:positionV relativeFrom="paragraph">
              <wp:posOffset>133350</wp:posOffset>
            </wp:positionV>
            <wp:extent cx="4535805" cy="3401695"/>
            <wp:effectExtent l="0" t="0" r="0" b="8255"/>
            <wp:wrapTight wrapText="bothSides">
              <wp:wrapPolygon edited="0">
                <wp:start x="0" y="0"/>
                <wp:lineTo x="0" y="21531"/>
                <wp:lineTo x="21500" y="21531"/>
                <wp:lineTo x="21500"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PR_Nichtteilnahme-Bau-202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535805" cy="3401695"/>
                    </a:xfrm>
                    <a:prstGeom prst="rect">
                      <a:avLst/>
                    </a:prstGeom>
                  </pic:spPr>
                </pic:pic>
              </a:graphicData>
            </a:graphic>
            <wp14:sizeRelH relativeFrom="margin">
              <wp14:pctWidth>0</wp14:pctWidth>
            </wp14:sizeRelH>
            <wp14:sizeRelV relativeFrom="margin">
              <wp14:pctHeight>0</wp14:pctHeight>
            </wp14:sizeRelV>
          </wp:anchor>
        </w:drawing>
      </w:r>
    </w:p>
    <w:p w:rsidR="007E03AD" w:rsidRPr="00E745DF" w:rsidRDefault="007E03AD" w:rsidP="00EB1E63">
      <w:bookmarkStart w:id="0" w:name="_GoBack"/>
      <w:bookmarkEnd w:id="0"/>
    </w:p>
    <w:sectPr w:rsidR="007E03AD" w:rsidRPr="00E745DF" w:rsidSect="00E745DF">
      <w:headerReference w:type="default" r:id="rId10"/>
      <w:footerReference w:type="default" r:id="rId11"/>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0E4" w:rsidRDefault="005060E4" w:rsidP="00E745DF">
      <w:pPr>
        <w:spacing w:line="240" w:lineRule="auto"/>
      </w:pPr>
      <w:r>
        <w:separator/>
      </w:r>
    </w:p>
  </w:endnote>
  <w:endnote w:type="continuationSeparator" w:id="0">
    <w:p w:rsidR="005060E4" w:rsidRDefault="005060E4"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5060E4" w:rsidRDefault="005B1F55" w:rsidP="005060E4">
                          <w:pPr>
                            <w:pStyle w:val="berschrift5"/>
                            <w:rPr>
                              <w:lang w:val="en-US"/>
                            </w:rPr>
                          </w:pPr>
                          <w:hyperlink r:id="rId1" w:history="1">
                            <w:r w:rsidR="005060E4" w:rsidRPr="00A174D9">
                              <w:rPr>
                                <w:rStyle w:val="Hyperlink"/>
                                <w:color w:val="7030A0"/>
                                <w:u w:val="none"/>
                                <w:lang w:val="en-US"/>
                              </w:rPr>
                              <w:t>www.kessel.de</w:t>
                            </w:r>
                          </w:hyperlink>
                          <w:r w:rsidR="005060E4" w:rsidRPr="00A174D9">
                            <w:rPr>
                              <w:color w:val="7030A0"/>
                              <w:lang w:val="en-US"/>
                            </w:rPr>
                            <w:br/>
                          </w:r>
                          <w:hyperlink r:id="rId2" w:history="1">
                            <w:r w:rsidR="005060E4" w:rsidRPr="00A174D9">
                              <w:rPr>
                                <w:rStyle w:val="Hyperlink"/>
                                <w:color w:val="7030A0"/>
                                <w:u w:val="none"/>
                                <w:lang w:val="en-US"/>
                              </w:rPr>
                              <w:t>www.kessel.at</w:t>
                            </w:r>
                          </w:hyperlink>
                          <w:r w:rsidR="005060E4" w:rsidRPr="00A174D9">
                            <w:rPr>
                              <w:color w:val="7030A0"/>
                              <w:lang w:val="en-US"/>
                            </w:rPr>
                            <w:br/>
                          </w:r>
                          <w:hyperlink r:id="rId3"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5060E4" w:rsidRDefault="005B1F55" w:rsidP="005060E4">
                    <w:pPr>
                      <w:pStyle w:val="berschrift5"/>
                      <w:rPr>
                        <w:lang w:val="en-US"/>
                      </w:rPr>
                    </w:pPr>
                    <w:hyperlink r:id="rId4" w:history="1">
                      <w:r w:rsidR="005060E4" w:rsidRPr="00A174D9">
                        <w:rPr>
                          <w:rStyle w:val="Hyperlink"/>
                          <w:color w:val="7030A0"/>
                          <w:u w:val="none"/>
                          <w:lang w:val="en-US"/>
                        </w:rPr>
                        <w:t>www.kessel.de</w:t>
                      </w:r>
                    </w:hyperlink>
                    <w:r w:rsidR="005060E4" w:rsidRPr="00A174D9">
                      <w:rPr>
                        <w:color w:val="7030A0"/>
                        <w:lang w:val="en-US"/>
                      </w:rPr>
                      <w:br/>
                    </w:r>
                    <w:hyperlink r:id="rId5" w:history="1">
                      <w:r w:rsidR="005060E4" w:rsidRPr="00A174D9">
                        <w:rPr>
                          <w:rStyle w:val="Hyperlink"/>
                          <w:color w:val="7030A0"/>
                          <w:u w:val="none"/>
                          <w:lang w:val="en-US"/>
                        </w:rPr>
                        <w:t>www.kessel.at</w:t>
                      </w:r>
                    </w:hyperlink>
                    <w:r w:rsidR="005060E4" w:rsidRPr="00A174D9">
                      <w:rPr>
                        <w:color w:val="7030A0"/>
                        <w:lang w:val="en-US"/>
                      </w:rPr>
                      <w:br/>
                    </w:r>
                    <w:hyperlink r:id="rId6"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7" w:history="1">
                            <w:r w:rsidRPr="00A174D9">
                              <w:rPr>
                                <w:rStyle w:val="Hyperlink"/>
                                <w:color w:val="7030A0"/>
                                <w:sz w:val="12"/>
                                <w:szCs w:val="16"/>
                              </w:rPr>
                              <w:t>KESSEL Presseportal</w:t>
                            </w:r>
                          </w:hyperlink>
                          <w:r>
                            <w:rPr>
                              <w:color w:val="666666"/>
                              <w:sz w:val="12"/>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8" w:history="1">
                      <w:r w:rsidRPr="00A174D9">
                        <w:rPr>
                          <w:rStyle w:val="Hyperlink"/>
                          <w:color w:val="7030A0"/>
                          <w:sz w:val="12"/>
                          <w:szCs w:val="16"/>
                        </w:rPr>
                        <w:t>KESSEL Presseportal</w:t>
                      </w:r>
                    </w:hyperlink>
                    <w:r>
                      <w:rPr>
                        <w:color w:val="666666"/>
                        <w:sz w:val="12"/>
                        <w:szCs w:val="16"/>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0E4" w:rsidRDefault="005060E4" w:rsidP="00E745DF">
      <w:pPr>
        <w:spacing w:line="240" w:lineRule="auto"/>
      </w:pPr>
      <w:r>
        <w:separator/>
      </w:r>
    </w:p>
  </w:footnote>
  <w:footnote w:type="continuationSeparator" w:id="0">
    <w:p w:rsidR="005060E4" w:rsidRDefault="005060E4"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373246"/>
    <w:rsid w:val="003B51BC"/>
    <w:rsid w:val="00452C3F"/>
    <w:rsid w:val="00491495"/>
    <w:rsid w:val="005060E4"/>
    <w:rsid w:val="00527D36"/>
    <w:rsid w:val="005340AE"/>
    <w:rsid w:val="00541C40"/>
    <w:rsid w:val="005B1F55"/>
    <w:rsid w:val="005C56DA"/>
    <w:rsid w:val="00663419"/>
    <w:rsid w:val="007E03AD"/>
    <w:rsid w:val="00811B8B"/>
    <w:rsid w:val="008A7ADC"/>
    <w:rsid w:val="00957881"/>
    <w:rsid w:val="00995BB1"/>
    <w:rsid w:val="00A174D9"/>
    <w:rsid w:val="00A27AC5"/>
    <w:rsid w:val="00AA299A"/>
    <w:rsid w:val="00AA35AE"/>
    <w:rsid w:val="00B20C00"/>
    <w:rsid w:val="00C02A99"/>
    <w:rsid w:val="00C6230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C61FA7"/>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iterbildung.kessel.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nxstore\projects\marketing\Kommunikation\Pressearbeit\Presseportal\1.%20Ordner%20Pressemitteilungen\2.%20DE%20Nichtteilnahme%20Bau%202021\www.kessel.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8" Type="http://schemas.openxmlformats.org/officeDocument/2006/relationships/hyperlink" Target="file:///\\nxstore\projects\marketing\Kommunikation\Pressearbeit\Presseportal\1.%20Ordner%20Pressemitteilungen\2.%20DE%20Nichtteilnahme%20Bau%202021\presse.kessel.de" TargetMode="External"/><Relationship Id="rId3" Type="http://schemas.openxmlformats.org/officeDocument/2006/relationships/hyperlink" Target="http://www.kessel-schweiz.ch" TargetMode="External"/><Relationship Id="rId7" Type="http://schemas.openxmlformats.org/officeDocument/2006/relationships/hyperlink" Target="file:///\\nxstore\projects\marketing\Kommunikation\Pressearbeit\Presseportal\1.%20Ordner%20Pressemitteilungen\2.%20DE%20Nichtteilnahme%20Bau%202021\presse.kessel.de" TargetMode="External"/><Relationship Id="rId2" Type="http://schemas.openxmlformats.org/officeDocument/2006/relationships/hyperlink" Target="http://www.kessel.at" TargetMode="External"/><Relationship Id="rId1" Type="http://schemas.openxmlformats.org/officeDocument/2006/relationships/hyperlink" Target="http://www.kessel.de" TargetMode="External"/><Relationship Id="rId6" Type="http://schemas.openxmlformats.org/officeDocument/2006/relationships/hyperlink" Target="http://www.kessel-schweiz.ch" TargetMode="External"/><Relationship Id="rId5" Type="http://schemas.openxmlformats.org/officeDocument/2006/relationships/hyperlink" Target="http://www.kessel.at" TargetMode="External"/><Relationship Id="rId4"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ABE8A-BB26-41E3-862D-41ECD3DEB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1C14CAFD.dotm</Template>
  <TotalTime>0</TotalTime>
  <Pages>2</Pages>
  <Words>354</Words>
  <Characters>2232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2020-12-01T14:01:00Z</dcterms:created>
  <dcterms:modified xsi:type="dcterms:W3CDTF">2020-12-01T14:01:00Z</dcterms:modified>
</cp:coreProperties>
</file>