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7BEA24" w14:textId="77777777" w:rsidR="004835F7" w:rsidRDefault="004835F7" w:rsidP="004835F7">
      <w:pPr>
        <w:autoSpaceDE w:val="0"/>
        <w:autoSpaceDN w:val="0"/>
        <w:adjustRightInd w:val="0"/>
        <w:spacing w:line="276" w:lineRule="auto"/>
        <w:rPr>
          <w:bCs/>
        </w:rPr>
      </w:pPr>
    </w:p>
    <w:p w14:paraId="02C7442B" w14:textId="399B04B4" w:rsidR="00557AC0" w:rsidRPr="0021552C" w:rsidRDefault="006425C1" w:rsidP="00557AC0">
      <w:pPr>
        <w:rPr>
          <w:rFonts w:eastAsiaTheme="majorEastAsia" w:cstheme="majorBidi"/>
          <w:b/>
          <w:bCs/>
          <w:color w:val="572381"/>
          <w:sz w:val="32"/>
          <w:szCs w:val="32"/>
        </w:rPr>
      </w:pPr>
      <w:r>
        <w:rPr>
          <w:rFonts w:eastAsiaTheme="majorEastAsia" w:cstheme="majorBidi"/>
          <w:b/>
          <w:bCs/>
          <w:color w:val="572381"/>
          <w:sz w:val="32"/>
          <w:szCs w:val="32"/>
        </w:rPr>
        <w:t>„</w:t>
      </w:r>
      <w:r w:rsidRPr="006425C1">
        <w:rPr>
          <w:rFonts w:eastAsiaTheme="majorEastAsia" w:cstheme="majorBidi"/>
          <w:b/>
          <w:bCs/>
          <w:color w:val="572381"/>
          <w:sz w:val="32"/>
          <w:szCs w:val="32"/>
        </w:rPr>
        <w:t>Kreativität und Teamwork</w:t>
      </w:r>
      <w:r w:rsidR="008756E1">
        <w:rPr>
          <w:rFonts w:eastAsiaTheme="majorEastAsia" w:cstheme="majorBidi"/>
          <w:b/>
          <w:bCs/>
          <w:color w:val="572381"/>
          <w:sz w:val="32"/>
          <w:szCs w:val="32"/>
        </w:rPr>
        <w:t xml:space="preserve"> </w:t>
      </w:r>
      <w:r w:rsidR="00D040DC">
        <w:rPr>
          <w:rFonts w:eastAsiaTheme="majorEastAsia" w:cstheme="majorBidi"/>
          <w:b/>
          <w:bCs/>
          <w:color w:val="572381"/>
          <w:sz w:val="32"/>
          <w:szCs w:val="32"/>
        </w:rPr>
        <w:t>für individuelle Lösungen</w:t>
      </w:r>
      <w:r>
        <w:rPr>
          <w:rFonts w:eastAsiaTheme="majorEastAsia" w:cstheme="majorBidi"/>
          <w:b/>
          <w:bCs/>
          <w:color w:val="572381"/>
          <w:sz w:val="32"/>
          <w:szCs w:val="32"/>
        </w:rPr>
        <w:t>“</w:t>
      </w:r>
      <w:r w:rsidR="00842CB9" w:rsidRPr="0021552C">
        <w:rPr>
          <w:rFonts w:eastAsiaTheme="majorEastAsia" w:cstheme="majorBidi"/>
          <w:b/>
          <w:bCs/>
          <w:color w:val="572381"/>
          <w:sz w:val="32"/>
          <w:szCs w:val="32"/>
        </w:rPr>
        <w:t xml:space="preserve"> </w:t>
      </w:r>
    </w:p>
    <w:p w14:paraId="0E3EB76C" w14:textId="2BF6D6F8" w:rsidR="00BF013D" w:rsidRPr="0021552C" w:rsidRDefault="00113274" w:rsidP="0021552C">
      <w:pPr>
        <w:suppressAutoHyphens/>
        <w:autoSpaceDE w:val="0"/>
        <w:autoSpaceDN w:val="0"/>
        <w:adjustRightInd w:val="0"/>
        <w:spacing w:before="120" w:line="276" w:lineRule="auto"/>
        <w:textAlignment w:val="center"/>
        <w:rPr>
          <w:rFonts w:eastAsiaTheme="majorEastAsia" w:cstheme="majorBidi"/>
          <w:color w:val="572381"/>
          <w:szCs w:val="26"/>
        </w:rPr>
      </w:pPr>
      <w:r>
        <w:rPr>
          <w:rFonts w:eastAsiaTheme="majorEastAsia" w:cstheme="majorBidi"/>
          <w:color w:val="572381"/>
          <w:szCs w:val="26"/>
        </w:rPr>
        <w:t>Die Gebäudeentwässerung und das Wassermanagement w</w:t>
      </w:r>
      <w:r w:rsidR="00145B74">
        <w:rPr>
          <w:rFonts w:eastAsiaTheme="majorEastAsia" w:cstheme="majorBidi"/>
          <w:color w:val="572381"/>
          <w:szCs w:val="26"/>
        </w:rPr>
        <w:t>erden</w:t>
      </w:r>
      <w:r>
        <w:rPr>
          <w:rFonts w:eastAsiaTheme="majorEastAsia" w:cstheme="majorBidi"/>
          <w:color w:val="572381"/>
          <w:szCs w:val="26"/>
        </w:rPr>
        <w:t xml:space="preserve"> in Zeiten des Klimawandels</w:t>
      </w:r>
      <w:r w:rsidR="008B06E9">
        <w:rPr>
          <w:rFonts w:eastAsiaTheme="majorEastAsia" w:cstheme="majorBidi"/>
          <w:color w:val="572381"/>
          <w:szCs w:val="26"/>
        </w:rPr>
        <w:t xml:space="preserve"> und </w:t>
      </w:r>
      <w:r w:rsidR="008756E1">
        <w:rPr>
          <w:rFonts w:eastAsiaTheme="majorEastAsia" w:cstheme="majorBidi"/>
          <w:color w:val="572381"/>
          <w:szCs w:val="26"/>
        </w:rPr>
        <w:t xml:space="preserve">immer </w:t>
      </w:r>
      <w:r w:rsidR="008B06E9">
        <w:rPr>
          <w:rFonts w:eastAsiaTheme="majorEastAsia" w:cstheme="majorBidi"/>
          <w:color w:val="572381"/>
          <w:szCs w:val="26"/>
        </w:rPr>
        <w:t>komplexer</w:t>
      </w:r>
      <w:r w:rsidR="008756E1">
        <w:rPr>
          <w:rFonts w:eastAsiaTheme="majorEastAsia" w:cstheme="majorBidi"/>
          <w:color w:val="572381"/>
          <w:szCs w:val="26"/>
        </w:rPr>
        <w:t>er</w:t>
      </w:r>
      <w:r w:rsidR="008B06E9">
        <w:rPr>
          <w:rFonts w:eastAsiaTheme="majorEastAsia" w:cstheme="majorBidi"/>
          <w:color w:val="572381"/>
          <w:szCs w:val="26"/>
        </w:rPr>
        <w:t xml:space="preserve"> Bauprojekte</w:t>
      </w:r>
      <w:r>
        <w:rPr>
          <w:rFonts w:eastAsiaTheme="majorEastAsia" w:cstheme="majorBidi"/>
          <w:color w:val="572381"/>
          <w:szCs w:val="26"/>
        </w:rPr>
        <w:t xml:space="preserve"> </w:t>
      </w:r>
      <w:r w:rsidR="00290938">
        <w:rPr>
          <w:rFonts w:eastAsiaTheme="majorEastAsia" w:cstheme="majorBidi"/>
          <w:color w:val="572381"/>
          <w:szCs w:val="26"/>
        </w:rPr>
        <w:t xml:space="preserve">deutlich </w:t>
      </w:r>
      <w:r>
        <w:rPr>
          <w:rFonts w:eastAsiaTheme="majorEastAsia" w:cstheme="majorBidi"/>
          <w:color w:val="572381"/>
          <w:szCs w:val="26"/>
        </w:rPr>
        <w:t xml:space="preserve">anspruchsvoller. </w:t>
      </w:r>
      <w:r w:rsidR="008B06E9">
        <w:rPr>
          <w:rFonts w:eastAsiaTheme="majorEastAsia" w:cstheme="majorBidi"/>
          <w:color w:val="572381"/>
          <w:szCs w:val="26"/>
        </w:rPr>
        <w:t xml:space="preserve">Ein </w:t>
      </w:r>
      <w:r w:rsidR="006425C1">
        <w:rPr>
          <w:rFonts w:eastAsiaTheme="majorEastAsia" w:cstheme="majorBidi"/>
          <w:color w:val="572381"/>
          <w:szCs w:val="26"/>
        </w:rPr>
        <w:t>Interview</w:t>
      </w:r>
      <w:r w:rsidR="00705A9C" w:rsidRPr="0021552C">
        <w:rPr>
          <w:rFonts w:eastAsiaTheme="majorEastAsia" w:cstheme="majorBidi"/>
          <w:color w:val="572381"/>
          <w:szCs w:val="26"/>
        </w:rPr>
        <w:t xml:space="preserve"> mit </w:t>
      </w:r>
      <w:r w:rsidR="00390055" w:rsidRPr="0021552C">
        <w:rPr>
          <w:rFonts w:eastAsiaTheme="majorEastAsia" w:cstheme="majorBidi"/>
          <w:color w:val="572381"/>
          <w:szCs w:val="26"/>
        </w:rPr>
        <w:t>Thomas Schwarzbäcker</w:t>
      </w:r>
      <w:r w:rsidR="00705A9C" w:rsidRPr="0021552C">
        <w:rPr>
          <w:rFonts w:eastAsiaTheme="majorEastAsia" w:cstheme="majorBidi"/>
          <w:color w:val="572381"/>
          <w:szCs w:val="26"/>
        </w:rPr>
        <w:t>, Leiter</w:t>
      </w:r>
      <w:r w:rsidR="00145B74">
        <w:rPr>
          <w:rFonts w:eastAsiaTheme="majorEastAsia" w:cstheme="majorBidi"/>
          <w:color w:val="572381"/>
          <w:szCs w:val="26"/>
        </w:rPr>
        <w:t xml:space="preserve"> des Service Center</w:t>
      </w:r>
      <w:r w:rsidR="00705A9C" w:rsidRPr="0021552C">
        <w:rPr>
          <w:rFonts w:eastAsiaTheme="majorEastAsia" w:cstheme="majorBidi"/>
          <w:color w:val="572381"/>
          <w:szCs w:val="26"/>
        </w:rPr>
        <w:t xml:space="preserve"> „Individuelle Lösungen“ bei</w:t>
      </w:r>
      <w:r w:rsidR="006425C1">
        <w:rPr>
          <w:rFonts w:eastAsiaTheme="majorEastAsia" w:cstheme="majorBidi"/>
          <w:color w:val="572381"/>
          <w:szCs w:val="26"/>
        </w:rPr>
        <w:t>m Entwässerungsspezialisten</w:t>
      </w:r>
      <w:r w:rsidR="00705A9C" w:rsidRPr="0021552C">
        <w:rPr>
          <w:rFonts w:eastAsiaTheme="majorEastAsia" w:cstheme="majorBidi"/>
          <w:color w:val="572381"/>
          <w:szCs w:val="26"/>
        </w:rPr>
        <w:t xml:space="preserve"> KESSEL</w:t>
      </w:r>
      <w:r w:rsidR="008B06E9">
        <w:rPr>
          <w:rFonts w:eastAsiaTheme="majorEastAsia" w:cstheme="majorBidi"/>
          <w:color w:val="572381"/>
          <w:szCs w:val="26"/>
        </w:rPr>
        <w:t>.</w:t>
      </w:r>
      <w:r w:rsidR="00B01278" w:rsidRPr="0021552C">
        <w:rPr>
          <w:rFonts w:eastAsiaTheme="majorEastAsia" w:cstheme="majorBidi"/>
          <w:color w:val="572381"/>
          <w:szCs w:val="26"/>
        </w:rPr>
        <w:t xml:space="preserve"> </w:t>
      </w:r>
    </w:p>
    <w:p w14:paraId="2BA23771" w14:textId="77777777" w:rsidR="00557AC0" w:rsidRPr="009614A7" w:rsidRDefault="00557AC0" w:rsidP="00372257">
      <w:pPr>
        <w:suppressAutoHyphens/>
        <w:autoSpaceDE w:val="0"/>
        <w:autoSpaceDN w:val="0"/>
        <w:adjustRightInd w:val="0"/>
        <w:spacing w:line="288" w:lineRule="auto"/>
        <w:textAlignment w:val="center"/>
      </w:pPr>
    </w:p>
    <w:p w14:paraId="2B9ABB7D" w14:textId="1A5BDED8" w:rsidR="00756908" w:rsidRPr="00633E6E" w:rsidRDefault="00B12118" w:rsidP="008E538D">
      <w:pPr>
        <w:autoSpaceDE w:val="0"/>
        <w:autoSpaceDN w:val="0"/>
        <w:adjustRightInd w:val="0"/>
        <w:spacing w:line="276" w:lineRule="auto"/>
        <w:rPr>
          <w:bCs/>
        </w:rPr>
      </w:pPr>
      <w:r>
        <w:rPr>
          <w:bCs/>
        </w:rPr>
        <w:t>Alles – außer Standard, so lautet das Arbeitsmotto</w:t>
      </w:r>
      <w:r w:rsidR="00305034" w:rsidRPr="00633E6E">
        <w:rPr>
          <w:bCs/>
        </w:rPr>
        <w:t xml:space="preserve"> von Thomas Schwarzbäcker. Als Leiter de</w:t>
      </w:r>
      <w:r w:rsidR="00DC4FC7">
        <w:rPr>
          <w:bCs/>
        </w:rPr>
        <w:t>s Service</w:t>
      </w:r>
      <w:r w:rsidR="00AF56D2">
        <w:rPr>
          <w:bCs/>
        </w:rPr>
        <w:t xml:space="preserve"> C</w:t>
      </w:r>
      <w:r w:rsidR="00DC4FC7">
        <w:rPr>
          <w:bCs/>
        </w:rPr>
        <w:t>enter</w:t>
      </w:r>
      <w:r w:rsidR="00305034" w:rsidRPr="00633E6E">
        <w:rPr>
          <w:bCs/>
        </w:rPr>
        <w:t xml:space="preserve"> </w:t>
      </w:r>
      <w:r w:rsidR="0091788F">
        <w:rPr>
          <w:bCs/>
        </w:rPr>
        <w:t>„</w:t>
      </w:r>
      <w:r w:rsidR="00D26C93">
        <w:rPr>
          <w:bCs/>
        </w:rPr>
        <w:t>I</w:t>
      </w:r>
      <w:r w:rsidR="00305034" w:rsidRPr="00633E6E">
        <w:rPr>
          <w:bCs/>
        </w:rPr>
        <w:t>ndividuelle Lösungen</w:t>
      </w:r>
      <w:r w:rsidR="0091788F">
        <w:rPr>
          <w:bCs/>
        </w:rPr>
        <w:t>“</w:t>
      </w:r>
      <w:r w:rsidR="00305034" w:rsidRPr="00633E6E">
        <w:rPr>
          <w:bCs/>
        </w:rPr>
        <w:t xml:space="preserve"> beim Entwässerungsspezialisten KESSEL </w:t>
      </w:r>
      <w:r w:rsidR="00F9540E" w:rsidRPr="00633E6E">
        <w:rPr>
          <w:bCs/>
        </w:rPr>
        <w:t>komm</w:t>
      </w:r>
      <w:r w:rsidR="008B06E9">
        <w:rPr>
          <w:bCs/>
        </w:rPr>
        <w:t>en</w:t>
      </w:r>
      <w:r w:rsidR="00F9540E" w:rsidRPr="00633E6E">
        <w:rPr>
          <w:bCs/>
        </w:rPr>
        <w:t xml:space="preserve"> </w:t>
      </w:r>
      <w:r w:rsidR="00305034" w:rsidRPr="00633E6E">
        <w:rPr>
          <w:bCs/>
        </w:rPr>
        <w:t xml:space="preserve">der Wirtschaftsingenieur </w:t>
      </w:r>
      <w:r w:rsidR="008B06E9">
        <w:rPr>
          <w:bCs/>
        </w:rPr>
        <w:t>und sein</w:t>
      </w:r>
      <w:r w:rsidR="00876673" w:rsidRPr="00633E6E">
        <w:rPr>
          <w:bCs/>
        </w:rPr>
        <w:t xml:space="preserve"> Team</w:t>
      </w:r>
      <w:r w:rsidR="00305034" w:rsidRPr="00633E6E">
        <w:rPr>
          <w:bCs/>
        </w:rPr>
        <w:t xml:space="preserve"> immer dann ins Spiel, wenn </w:t>
      </w:r>
      <w:r w:rsidR="00F9540E">
        <w:rPr>
          <w:bCs/>
        </w:rPr>
        <w:t xml:space="preserve">das breit aufgestellte </w:t>
      </w:r>
      <w:r w:rsidR="00305034" w:rsidRPr="00633E6E">
        <w:rPr>
          <w:bCs/>
        </w:rPr>
        <w:t>Standard</w:t>
      </w:r>
      <w:r w:rsidR="00F9540E">
        <w:rPr>
          <w:bCs/>
        </w:rPr>
        <w:t>sortiment</w:t>
      </w:r>
      <w:r w:rsidR="00305034" w:rsidRPr="00633E6E">
        <w:rPr>
          <w:bCs/>
        </w:rPr>
        <w:t xml:space="preserve"> </w:t>
      </w:r>
      <w:r w:rsidR="00C76DBC">
        <w:rPr>
          <w:bCs/>
        </w:rPr>
        <w:t xml:space="preserve">den </w:t>
      </w:r>
      <w:r w:rsidR="00AF56D2">
        <w:rPr>
          <w:bCs/>
        </w:rPr>
        <w:t>A</w:t>
      </w:r>
      <w:r w:rsidR="00C76DBC">
        <w:rPr>
          <w:bCs/>
        </w:rPr>
        <w:t>nforderungen nicht mehr genügt</w:t>
      </w:r>
      <w:r w:rsidR="00F02B26">
        <w:rPr>
          <w:bCs/>
        </w:rPr>
        <w:t>.</w:t>
      </w:r>
      <w:r w:rsidR="00625760">
        <w:rPr>
          <w:bCs/>
        </w:rPr>
        <w:t xml:space="preserve"> Ein Fettabscheider für ein</w:t>
      </w:r>
      <w:r w:rsidR="00595AD1">
        <w:rPr>
          <w:bCs/>
        </w:rPr>
        <w:t>e</w:t>
      </w:r>
      <w:r w:rsidR="00625760">
        <w:rPr>
          <w:bCs/>
        </w:rPr>
        <w:t xml:space="preserve"> alpine Ber</w:t>
      </w:r>
      <w:r w:rsidR="00595AD1">
        <w:rPr>
          <w:bCs/>
        </w:rPr>
        <w:t>g</w:t>
      </w:r>
      <w:r>
        <w:rPr>
          <w:bCs/>
        </w:rPr>
        <w:t xml:space="preserve">gaststätte an der </w:t>
      </w:r>
      <w:r w:rsidRPr="00B12118">
        <w:t>steilste</w:t>
      </w:r>
      <w:r>
        <w:t>n</w:t>
      </w:r>
      <w:r w:rsidRPr="00B12118">
        <w:t xml:space="preserve"> Skiabfahrt Deutschlands </w:t>
      </w:r>
      <w:r w:rsidR="00625760">
        <w:rPr>
          <w:bCs/>
        </w:rPr>
        <w:t xml:space="preserve">oder </w:t>
      </w:r>
      <w:r w:rsidR="00F02B26">
        <w:rPr>
          <w:bCs/>
        </w:rPr>
        <w:t>die Abscheide</w:t>
      </w:r>
      <w:r w:rsidR="00F9540E">
        <w:rPr>
          <w:bCs/>
        </w:rPr>
        <w:t>r</w:t>
      </w:r>
      <w:r w:rsidR="00F02B26">
        <w:rPr>
          <w:bCs/>
        </w:rPr>
        <w:t xml:space="preserve">- und Pumpentechnik für </w:t>
      </w:r>
      <w:r w:rsidR="00625760">
        <w:rPr>
          <w:bCs/>
        </w:rPr>
        <w:t xml:space="preserve">eine Großküche in einem </w:t>
      </w:r>
      <w:r w:rsidR="00595AD1">
        <w:rPr>
          <w:bCs/>
        </w:rPr>
        <w:t>denkmalgeschützten</w:t>
      </w:r>
      <w:r w:rsidR="00625760">
        <w:rPr>
          <w:bCs/>
        </w:rPr>
        <w:t xml:space="preserve"> Kellergewölbe</w:t>
      </w:r>
      <w:r w:rsidR="00F02B26">
        <w:rPr>
          <w:bCs/>
        </w:rPr>
        <w:t>:</w:t>
      </w:r>
      <w:r w:rsidR="00305034" w:rsidRPr="00633E6E">
        <w:rPr>
          <w:bCs/>
        </w:rPr>
        <w:t xml:space="preserve"> </w:t>
      </w:r>
      <w:r w:rsidR="001D3FE2">
        <w:rPr>
          <w:bCs/>
        </w:rPr>
        <w:t>D</w:t>
      </w:r>
      <w:r w:rsidR="001D3FE2" w:rsidRPr="00633E6E">
        <w:rPr>
          <w:bCs/>
        </w:rPr>
        <w:t xml:space="preserve">ie Nachfrage und auch die </w:t>
      </w:r>
      <w:r w:rsidR="00AF56D2">
        <w:rPr>
          <w:bCs/>
        </w:rPr>
        <w:t>Herausforderungen</w:t>
      </w:r>
      <w:r w:rsidR="001D3FE2" w:rsidRPr="00633E6E">
        <w:rPr>
          <w:bCs/>
        </w:rPr>
        <w:t xml:space="preserve"> </w:t>
      </w:r>
      <w:r w:rsidR="001D3FE2">
        <w:rPr>
          <w:bCs/>
        </w:rPr>
        <w:t>kunden</w:t>
      </w:r>
      <w:r w:rsidR="001D3FE2" w:rsidRPr="00633E6E">
        <w:rPr>
          <w:bCs/>
        </w:rPr>
        <w:t>individuelle</w:t>
      </w:r>
      <w:r w:rsidR="00F9540E">
        <w:rPr>
          <w:bCs/>
        </w:rPr>
        <w:t>r</w:t>
      </w:r>
      <w:r w:rsidR="001D3FE2" w:rsidRPr="00633E6E">
        <w:rPr>
          <w:bCs/>
        </w:rPr>
        <w:t xml:space="preserve"> Entwässerungslösungen sind </w:t>
      </w:r>
      <w:r w:rsidR="008B06E9">
        <w:rPr>
          <w:bCs/>
        </w:rPr>
        <w:t>spürbar</w:t>
      </w:r>
      <w:r w:rsidR="001D3FE2" w:rsidRPr="00633E6E">
        <w:rPr>
          <w:bCs/>
        </w:rPr>
        <w:t xml:space="preserve"> gestiegen. </w:t>
      </w:r>
      <w:r>
        <w:rPr>
          <w:bCs/>
        </w:rPr>
        <w:t xml:space="preserve">Immer </w:t>
      </w:r>
      <w:r w:rsidR="00D26C93">
        <w:rPr>
          <w:bCs/>
        </w:rPr>
        <w:t>weniger</w:t>
      </w:r>
      <w:r w:rsidR="00305034" w:rsidRPr="00633E6E">
        <w:rPr>
          <w:bCs/>
        </w:rPr>
        <w:t xml:space="preserve"> Platz</w:t>
      </w:r>
      <w:r w:rsidR="0092488B" w:rsidRPr="00633E6E">
        <w:rPr>
          <w:bCs/>
        </w:rPr>
        <w:t>, der</w:t>
      </w:r>
      <w:r w:rsidR="001D3FE2">
        <w:rPr>
          <w:bCs/>
        </w:rPr>
        <w:t xml:space="preserve"> </w:t>
      </w:r>
      <w:r w:rsidR="0092488B" w:rsidRPr="00633E6E">
        <w:rPr>
          <w:bCs/>
        </w:rPr>
        <w:t>kosten</w:t>
      </w:r>
      <w:r w:rsidR="00F9540E">
        <w:rPr>
          <w:bCs/>
        </w:rPr>
        <w:t>effizient</w:t>
      </w:r>
      <w:r w:rsidR="0092488B" w:rsidRPr="00633E6E">
        <w:rPr>
          <w:bCs/>
        </w:rPr>
        <w:t xml:space="preserve"> genutzt werden muss</w:t>
      </w:r>
      <w:r w:rsidR="006425C1">
        <w:rPr>
          <w:bCs/>
        </w:rPr>
        <w:t xml:space="preserve"> sowie</w:t>
      </w:r>
      <w:r>
        <w:rPr>
          <w:bCs/>
        </w:rPr>
        <w:t xml:space="preserve"> ein immer</w:t>
      </w:r>
      <w:r w:rsidR="0092488B" w:rsidRPr="00633E6E">
        <w:rPr>
          <w:bCs/>
        </w:rPr>
        <w:t xml:space="preserve"> unberechenbare</w:t>
      </w:r>
      <w:r>
        <w:rPr>
          <w:bCs/>
        </w:rPr>
        <w:t>re</w:t>
      </w:r>
      <w:r w:rsidR="0092488B" w:rsidRPr="00633E6E">
        <w:rPr>
          <w:bCs/>
        </w:rPr>
        <w:t>s Wasseraufkommen, das</w:t>
      </w:r>
      <w:r w:rsidR="006425C1">
        <w:rPr>
          <w:bCs/>
        </w:rPr>
        <w:t xml:space="preserve"> es</w:t>
      </w:r>
      <w:r w:rsidR="0092488B" w:rsidRPr="00633E6E">
        <w:rPr>
          <w:bCs/>
        </w:rPr>
        <w:t xml:space="preserve"> </w:t>
      </w:r>
      <w:r w:rsidR="009D4D4E" w:rsidRPr="00633E6E">
        <w:rPr>
          <w:bCs/>
        </w:rPr>
        <w:t xml:space="preserve">auch bei </w:t>
      </w:r>
      <w:r w:rsidR="001E3B05">
        <w:rPr>
          <w:bCs/>
        </w:rPr>
        <w:t xml:space="preserve">komplexen Projekten </w:t>
      </w:r>
      <w:r w:rsidR="0092488B" w:rsidRPr="00633E6E">
        <w:rPr>
          <w:bCs/>
        </w:rPr>
        <w:t>sicher ab</w:t>
      </w:r>
      <w:r w:rsidR="006425C1">
        <w:rPr>
          <w:bCs/>
        </w:rPr>
        <w:t>zu</w:t>
      </w:r>
      <w:r w:rsidR="0092488B" w:rsidRPr="00633E6E">
        <w:rPr>
          <w:bCs/>
        </w:rPr>
        <w:t>leite</w:t>
      </w:r>
      <w:r w:rsidR="006425C1">
        <w:rPr>
          <w:bCs/>
        </w:rPr>
        <w:t>n</w:t>
      </w:r>
      <w:r w:rsidR="0092488B" w:rsidRPr="00633E6E">
        <w:rPr>
          <w:bCs/>
        </w:rPr>
        <w:t xml:space="preserve"> und auf</w:t>
      </w:r>
      <w:r w:rsidR="006425C1">
        <w:rPr>
          <w:bCs/>
        </w:rPr>
        <w:t>zubereiten gilt</w:t>
      </w:r>
      <w:r w:rsidR="0092488B" w:rsidRPr="00633E6E">
        <w:rPr>
          <w:bCs/>
        </w:rPr>
        <w:t xml:space="preserve">. </w:t>
      </w:r>
      <w:r w:rsidR="00AF56D2">
        <w:rPr>
          <w:bCs/>
        </w:rPr>
        <w:t>Ein</w:t>
      </w:r>
      <w:r w:rsidR="000C3995">
        <w:rPr>
          <w:bCs/>
        </w:rPr>
        <w:t>e Entwicklung</w:t>
      </w:r>
      <w:r w:rsidR="00AF56D2">
        <w:rPr>
          <w:bCs/>
        </w:rPr>
        <w:t>,</w:t>
      </w:r>
      <w:r w:rsidR="000C3995">
        <w:rPr>
          <w:bCs/>
        </w:rPr>
        <w:t xml:space="preserve"> </w:t>
      </w:r>
      <w:r w:rsidR="00AF56D2">
        <w:rPr>
          <w:bCs/>
        </w:rPr>
        <w:t>die e</w:t>
      </w:r>
      <w:r w:rsidR="00AF56D2" w:rsidRPr="00633E6E">
        <w:rPr>
          <w:bCs/>
        </w:rPr>
        <w:t>iner der führenden System</w:t>
      </w:r>
      <w:r w:rsidR="00AF56D2">
        <w:rPr>
          <w:bCs/>
        </w:rPr>
        <w:t>a</w:t>
      </w:r>
      <w:r w:rsidR="00AF56D2" w:rsidRPr="00633E6E">
        <w:rPr>
          <w:bCs/>
        </w:rPr>
        <w:t>nbieter</w:t>
      </w:r>
      <w:r w:rsidR="00AF56D2">
        <w:rPr>
          <w:bCs/>
        </w:rPr>
        <w:t xml:space="preserve"> im Entwässerungssegment als </w:t>
      </w:r>
      <w:r w:rsidR="00B53815">
        <w:rPr>
          <w:bCs/>
        </w:rPr>
        <w:t>Herausforderung</w:t>
      </w:r>
      <w:r w:rsidR="008756E1">
        <w:rPr>
          <w:bCs/>
        </w:rPr>
        <w:t xml:space="preserve"> und Chance zugleich</w:t>
      </w:r>
      <w:r w:rsidR="00AF56D2">
        <w:rPr>
          <w:bCs/>
        </w:rPr>
        <w:t xml:space="preserve"> sieht</w:t>
      </w:r>
      <w:r w:rsidR="001C0AF9">
        <w:rPr>
          <w:bCs/>
        </w:rPr>
        <w:t xml:space="preserve">. </w:t>
      </w:r>
    </w:p>
    <w:p w14:paraId="2219E9DB" w14:textId="77777777" w:rsidR="00756908" w:rsidRDefault="00756908" w:rsidP="008E538D">
      <w:pPr>
        <w:autoSpaceDE w:val="0"/>
        <w:autoSpaceDN w:val="0"/>
        <w:adjustRightInd w:val="0"/>
        <w:spacing w:line="276" w:lineRule="auto"/>
        <w:rPr>
          <w:b/>
        </w:rPr>
      </w:pPr>
    </w:p>
    <w:p w14:paraId="3156B395" w14:textId="0D582599" w:rsidR="00713972" w:rsidRDefault="00756908" w:rsidP="008E538D">
      <w:pPr>
        <w:autoSpaceDE w:val="0"/>
        <w:autoSpaceDN w:val="0"/>
        <w:adjustRightInd w:val="0"/>
        <w:spacing w:line="276" w:lineRule="auto"/>
        <w:rPr>
          <w:b/>
        </w:rPr>
      </w:pPr>
      <w:r>
        <w:rPr>
          <w:b/>
        </w:rPr>
        <w:t>Herr Schwarzbäcker,</w:t>
      </w:r>
      <w:r w:rsidR="00C76DBC">
        <w:rPr>
          <w:b/>
        </w:rPr>
        <w:t xml:space="preserve"> Bauprojekte und das Wasser</w:t>
      </w:r>
      <w:r w:rsidR="00F9540E">
        <w:rPr>
          <w:b/>
        </w:rPr>
        <w:t>m</w:t>
      </w:r>
      <w:r w:rsidR="00C76DBC">
        <w:rPr>
          <w:b/>
        </w:rPr>
        <w:t>anagement werden immer komplexer</w:t>
      </w:r>
      <w:r w:rsidR="00BC503E">
        <w:rPr>
          <w:b/>
        </w:rPr>
        <w:t xml:space="preserve">, </w:t>
      </w:r>
      <w:r w:rsidR="006425C1">
        <w:rPr>
          <w:b/>
        </w:rPr>
        <w:t xml:space="preserve">die Nachfrage an </w:t>
      </w:r>
      <w:r w:rsidR="00BC503E">
        <w:rPr>
          <w:b/>
        </w:rPr>
        <w:t>p</w:t>
      </w:r>
      <w:r w:rsidR="001C0AF9">
        <w:rPr>
          <w:b/>
        </w:rPr>
        <w:t>rojekt</w:t>
      </w:r>
      <w:r w:rsidR="00B53815">
        <w:rPr>
          <w:b/>
        </w:rPr>
        <w:t>spezifische</w:t>
      </w:r>
      <w:r w:rsidR="006425C1">
        <w:rPr>
          <w:b/>
        </w:rPr>
        <w:t>n</w:t>
      </w:r>
      <w:r w:rsidR="00DC0474">
        <w:rPr>
          <w:b/>
        </w:rPr>
        <w:t xml:space="preserve"> Entwässerungslösungen </w:t>
      </w:r>
      <w:r w:rsidR="006425C1">
        <w:rPr>
          <w:b/>
        </w:rPr>
        <w:t>ist stark gestiegen</w:t>
      </w:r>
      <w:r w:rsidR="00DC0474">
        <w:rPr>
          <w:b/>
        </w:rPr>
        <w:t>.</w:t>
      </w:r>
      <w:r w:rsidR="00286D9D">
        <w:rPr>
          <w:b/>
        </w:rPr>
        <w:t xml:space="preserve"> Wie</w:t>
      </w:r>
      <w:r w:rsidR="00DC0474">
        <w:rPr>
          <w:b/>
        </w:rPr>
        <w:t xml:space="preserve"> hat KESSEL auf</w:t>
      </w:r>
      <w:r w:rsidR="006B27F5">
        <w:rPr>
          <w:b/>
        </w:rPr>
        <w:t xml:space="preserve"> diese Entwicklung</w:t>
      </w:r>
      <w:r w:rsidR="00DC0474">
        <w:rPr>
          <w:b/>
        </w:rPr>
        <w:t xml:space="preserve"> reagiert?</w:t>
      </w:r>
    </w:p>
    <w:p w14:paraId="77035BE6" w14:textId="7BC3798B" w:rsidR="00D26C93" w:rsidRDefault="005D4993" w:rsidP="008E538D">
      <w:pPr>
        <w:autoSpaceDE w:val="0"/>
        <w:autoSpaceDN w:val="0"/>
        <w:adjustRightInd w:val="0"/>
        <w:spacing w:line="276" w:lineRule="auto"/>
        <w:rPr>
          <w:bCs/>
        </w:rPr>
      </w:pPr>
      <w:r>
        <w:rPr>
          <w:bCs/>
        </w:rPr>
        <w:t xml:space="preserve">Die Abteilung „Individuelle Lösungen“ gibt es bei KESSEL schon seit über zwei Jahrzehnten und </w:t>
      </w:r>
      <w:r w:rsidR="00704836">
        <w:rPr>
          <w:bCs/>
        </w:rPr>
        <w:t>wir können seitdem ein</w:t>
      </w:r>
      <w:r>
        <w:rPr>
          <w:bCs/>
        </w:rPr>
        <w:t xml:space="preserve"> stabiles Wachstum</w:t>
      </w:r>
      <w:r w:rsidR="008539D5">
        <w:rPr>
          <w:bCs/>
        </w:rPr>
        <w:t xml:space="preserve"> </w:t>
      </w:r>
      <w:r w:rsidR="008756E1">
        <w:rPr>
          <w:bCs/>
        </w:rPr>
        <w:t xml:space="preserve">in diesem Bereich </w:t>
      </w:r>
      <w:r w:rsidR="00704836">
        <w:rPr>
          <w:bCs/>
        </w:rPr>
        <w:t>verzeichnen</w:t>
      </w:r>
      <w:r>
        <w:rPr>
          <w:bCs/>
        </w:rPr>
        <w:t xml:space="preserve">. </w:t>
      </w:r>
      <w:r w:rsidR="00BF64CB">
        <w:rPr>
          <w:bCs/>
        </w:rPr>
        <w:t xml:space="preserve">Mittlerweile </w:t>
      </w:r>
      <w:r>
        <w:rPr>
          <w:bCs/>
        </w:rPr>
        <w:t>generieren</w:t>
      </w:r>
      <w:r w:rsidR="00BF64CB">
        <w:rPr>
          <w:bCs/>
        </w:rPr>
        <w:t xml:space="preserve"> wi</w:t>
      </w:r>
      <w:r w:rsidR="008756E1">
        <w:rPr>
          <w:bCs/>
        </w:rPr>
        <w:t>r</w:t>
      </w:r>
      <w:r>
        <w:rPr>
          <w:bCs/>
        </w:rPr>
        <w:t xml:space="preserve"> </w:t>
      </w:r>
      <w:r w:rsidR="00EE0315">
        <w:rPr>
          <w:bCs/>
        </w:rPr>
        <w:t>rund 15 bis 20 Prozent des Gesamtumsatzes</w:t>
      </w:r>
      <w:r w:rsidR="00704836">
        <w:rPr>
          <w:bCs/>
        </w:rPr>
        <w:t xml:space="preserve"> mit individualisierten</w:t>
      </w:r>
      <w:r w:rsidR="00BF64CB">
        <w:rPr>
          <w:bCs/>
        </w:rPr>
        <w:t xml:space="preserve"> und maßgeschneiderten</w:t>
      </w:r>
      <w:r w:rsidR="00704836">
        <w:rPr>
          <w:bCs/>
        </w:rPr>
        <w:t xml:space="preserve"> Lösungen</w:t>
      </w:r>
      <w:r w:rsidR="00EE0315">
        <w:rPr>
          <w:bCs/>
        </w:rPr>
        <w:t xml:space="preserve">. </w:t>
      </w:r>
      <w:r w:rsidR="00F02B26">
        <w:rPr>
          <w:bCs/>
        </w:rPr>
        <w:t>Dafür</w:t>
      </w:r>
      <w:r w:rsidR="00EE0315">
        <w:rPr>
          <w:bCs/>
        </w:rPr>
        <w:t xml:space="preserve"> haben wir </w:t>
      </w:r>
      <w:r w:rsidR="00BF64CB">
        <w:rPr>
          <w:bCs/>
        </w:rPr>
        <w:t xml:space="preserve">die Strukturen angepasst und </w:t>
      </w:r>
      <w:r w:rsidR="00EE0315">
        <w:rPr>
          <w:bCs/>
        </w:rPr>
        <w:t>unsere Abteilung</w:t>
      </w:r>
      <w:r w:rsidR="00BF64CB">
        <w:rPr>
          <w:bCs/>
        </w:rPr>
        <w:t>,</w:t>
      </w:r>
      <w:r w:rsidR="008539D5">
        <w:rPr>
          <w:bCs/>
        </w:rPr>
        <w:t xml:space="preserve"> </w:t>
      </w:r>
      <w:r w:rsidR="008756E1">
        <w:rPr>
          <w:bCs/>
        </w:rPr>
        <w:t xml:space="preserve">die </w:t>
      </w:r>
      <w:r w:rsidR="00BF64CB">
        <w:rPr>
          <w:bCs/>
        </w:rPr>
        <w:t>h</w:t>
      </w:r>
      <w:r w:rsidR="0026062D">
        <w:rPr>
          <w:bCs/>
        </w:rPr>
        <w:t xml:space="preserve">eute </w:t>
      </w:r>
      <w:r w:rsidR="00BF64CB">
        <w:rPr>
          <w:bCs/>
        </w:rPr>
        <w:t>über</w:t>
      </w:r>
      <w:r w:rsidR="008539D5">
        <w:rPr>
          <w:bCs/>
        </w:rPr>
        <w:t xml:space="preserve"> 2</w:t>
      </w:r>
      <w:r w:rsidR="00BF64CB">
        <w:rPr>
          <w:bCs/>
        </w:rPr>
        <w:t>0</w:t>
      </w:r>
      <w:r w:rsidR="008539D5">
        <w:rPr>
          <w:bCs/>
        </w:rPr>
        <w:t xml:space="preserve"> Mitarbeite</w:t>
      </w:r>
      <w:r w:rsidR="00704836">
        <w:rPr>
          <w:bCs/>
        </w:rPr>
        <w:t>nde</w:t>
      </w:r>
      <w:r w:rsidR="008756E1">
        <w:rPr>
          <w:bCs/>
        </w:rPr>
        <w:t xml:space="preserve"> zählt</w:t>
      </w:r>
      <w:r w:rsidR="0030228C">
        <w:rPr>
          <w:bCs/>
        </w:rPr>
        <w:t>, deutlich breiter aufgestellt</w:t>
      </w:r>
      <w:r w:rsidR="00BF64CB">
        <w:rPr>
          <w:bCs/>
        </w:rPr>
        <w:t xml:space="preserve">. Unsere </w:t>
      </w:r>
      <w:r w:rsidR="00C16666">
        <w:rPr>
          <w:bCs/>
        </w:rPr>
        <w:t>Fachb</w:t>
      </w:r>
      <w:r w:rsidR="00BF64CB">
        <w:rPr>
          <w:bCs/>
        </w:rPr>
        <w:t xml:space="preserve">erater </w:t>
      </w:r>
      <w:r w:rsidR="008756E1">
        <w:rPr>
          <w:bCs/>
        </w:rPr>
        <w:t>erarbeiten mit den</w:t>
      </w:r>
      <w:r w:rsidR="0026062D">
        <w:rPr>
          <w:bCs/>
        </w:rPr>
        <w:t xml:space="preserve"> </w:t>
      </w:r>
      <w:r w:rsidR="00C42E8F">
        <w:rPr>
          <w:bCs/>
        </w:rPr>
        <w:t>Kunden</w:t>
      </w:r>
      <w:r w:rsidR="00F15B26">
        <w:rPr>
          <w:bCs/>
        </w:rPr>
        <w:t xml:space="preserve"> die optimale Lösung</w:t>
      </w:r>
      <w:r w:rsidR="00C42E8F">
        <w:rPr>
          <w:bCs/>
        </w:rPr>
        <w:t xml:space="preserve"> und steh</w:t>
      </w:r>
      <w:r w:rsidR="00BF64CB">
        <w:rPr>
          <w:bCs/>
        </w:rPr>
        <w:t>en</w:t>
      </w:r>
      <w:r w:rsidR="00C42E8F">
        <w:rPr>
          <w:bCs/>
        </w:rPr>
        <w:t xml:space="preserve"> mit ih</w:t>
      </w:r>
      <w:r w:rsidR="00704836">
        <w:rPr>
          <w:bCs/>
        </w:rPr>
        <w:t>nen</w:t>
      </w:r>
      <w:r w:rsidR="008F6ECD">
        <w:rPr>
          <w:bCs/>
        </w:rPr>
        <w:t xml:space="preserve"> und den Fachhandwerkern vor Ort</w:t>
      </w:r>
      <w:r w:rsidR="00C42E8F">
        <w:rPr>
          <w:bCs/>
        </w:rPr>
        <w:t xml:space="preserve"> im ständigen Austausch</w:t>
      </w:r>
      <w:r w:rsidR="0005139D">
        <w:rPr>
          <w:bCs/>
        </w:rPr>
        <w:t xml:space="preserve">, um in allen Bauphasen auf </w:t>
      </w:r>
      <w:r w:rsidR="008F6ECD">
        <w:rPr>
          <w:bCs/>
        </w:rPr>
        <w:t xml:space="preserve">Probleme oder </w:t>
      </w:r>
      <w:r w:rsidR="0005139D">
        <w:rPr>
          <w:bCs/>
        </w:rPr>
        <w:t>Änderungen reagieren zu können</w:t>
      </w:r>
      <w:r w:rsidR="00C42E8F">
        <w:rPr>
          <w:bCs/>
        </w:rPr>
        <w:t>.</w:t>
      </w:r>
      <w:r w:rsidR="008577AE">
        <w:rPr>
          <w:bCs/>
        </w:rPr>
        <w:t xml:space="preserve"> Das Konstruktionsteam ist für die</w:t>
      </w:r>
      <w:r w:rsidR="00B06A13">
        <w:rPr>
          <w:bCs/>
        </w:rPr>
        <w:t xml:space="preserve"> Detailplanung</w:t>
      </w:r>
      <w:r w:rsidR="008577AE">
        <w:rPr>
          <w:bCs/>
        </w:rPr>
        <w:t xml:space="preserve"> verantwortlich und arbeitet </w:t>
      </w:r>
      <w:r w:rsidR="00C16666">
        <w:rPr>
          <w:bCs/>
        </w:rPr>
        <w:t>während der gesamten</w:t>
      </w:r>
      <w:r w:rsidR="00704836">
        <w:rPr>
          <w:bCs/>
        </w:rPr>
        <w:t xml:space="preserve"> </w:t>
      </w:r>
      <w:r w:rsidR="00B06A13">
        <w:rPr>
          <w:bCs/>
        </w:rPr>
        <w:t xml:space="preserve">Fertigung </w:t>
      </w:r>
      <w:r w:rsidR="008577AE">
        <w:rPr>
          <w:bCs/>
        </w:rPr>
        <w:t xml:space="preserve">Hand in Hand mit </w:t>
      </w:r>
      <w:r w:rsidR="0005139D">
        <w:rPr>
          <w:bCs/>
        </w:rPr>
        <w:t xml:space="preserve">dem Anlagenbau. </w:t>
      </w:r>
      <w:r w:rsidR="00BF64CB">
        <w:rPr>
          <w:bCs/>
        </w:rPr>
        <w:t>Hinzu komm</w:t>
      </w:r>
      <w:r w:rsidR="008756E1">
        <w:rPr>
          <w:bCs/>
        </w:rPr>
        <w:t xml:space="preserve">en noch die </w:t>
      </w:r>
      <w:r w:rsidR="00BF64CB">
        <w:rPr>
          <w:bCs/>
        </w:rPr>
        <w:t>administrative</w:t>
      </w:r>
      <w:r w:rsidR="008756E1">
        <w:rPr>
          <w:bCs/>
        </w:rPr>
        <w:t>n</w:t>
      </w:r>
      <w:r w:rsidR="00BF64CB">
        <w:rPr>
          <w:bCs/>
        </w:rPr>
        <w:t xml:space="preserve"> Aufgaben</w:t>
      </w:r>
      <w:r w:rsidR="0005139D">
        <w:rPr>
          <w:bCs/>
        </w:rPr>
        <w:t>. Mit dieser Struktur</w:t>
      </w:r>
      <w:r w:rsidR="00FE7D1F">
        <w:rPr>
          <w:bCs/>
        </w:rPr>
        <w:t xml:space="preserve"> </w:t>
      </w:r>
      <w:r w:rsidR="00741BBB">
        <w:rPr>
          <w:bCs/>
        </w:rPr>
        <w:t>und unserem eingespielten Team</w:t>
      </w:r>
      <w:r w:rsidR="0005139D">
        <w:rPr>
          <w:bCs/>
        </w:rPr>
        <w:t xml:space="preserve"> sind wir</w:t>
      </w:r>
      <w:r w:rsidR="00BF64CB">
        <w:rPr>
          <w:bCs/>
        </w:rPr>
        <w:t xml:space="preserve"> bestens</w:t>
      </w:r>
      <w:r w:rsidR="0005139D">
        <w:rPr>
          <w:bCs/>
        </w:rPr>
        <w:t xml:space="preserve"> aufgestellt</w:t>
      </w:r>
      <w:r w:rsidR="00704836">
        <w:rPr>
          <w:bCs/>
        </w:rPr>
        <w:t>, um auch komplexe Anfragen zuverlässig umzusetzen</w:t>
      </w:r>
      <w:r w:rsidR="0005139D">
        <w:rPr>
          <w:bCs/>
        </w:rPr>
        <w:t>.</w:t>
      </w:r>
    </w:p>
    <w:p w14:paraId="55E9A8FC" w14:textId="77777777" w:rsidR="00D26C93" w:rsidRDefault="00D26C93" w:rsidP="008E538D">
      <w:pPr>
        <w:autoSpaceDE w:val="0"/>
        <w:autoSpaceDN w:val="0"/>
        <w:adjustRightInd w:val="0"/>
        <w:spacing w:line="276" w:lineRule="auto"/>
        <w:rPr>
          <w:bCs/>
        </w:rPr>
      </w:pPr>
    </w:p>
    <w:p w14:paraId="1EAC4000" w14:textId="321BFEF2" w:rsidR="00F92282" w:rsidRDefault="008269FA" w:rsidP="008E538D">
      <w:pPr>
        <w:autoSpaceDE w:val="0"/>
        <w:autoSpaceDN w:val="0"/>
        <w:adjustRightInd w:val="0"/>
        <w:spacing w:line="276" w:lineRule="auto"/>
        <w:rPr>
          <w:b/>
        </w:rPr>
      </w:pPr>
      <w:r>
        <w:rPr>
          <w:b/>
        </w:rPr>
        <w:t xml:space="preserve">Warum kommen die Kunden mit </w:t>
      </w:r>
      <w:r w:rsidR="008756E1">
        <w:rPr>
          <w:b/>
        </w:rPr>
        <w:t>besonder</w:t>
      </w:r>
      <w:r>
        <w:rPr>
          <w:b/>
        </w:rPr>
        <w:t>en</w:t>
      </w:r>
      <w:r w:rsidR="008756E1">
        <w:rPr>
          <w:b/>
        </w:rPr>
        <w:t xml:space="preserve"> und speziellen</w:t>
      </w:r>
      <w:r>
        <w:rPr>
          <w:b/>
        </w:rPr>
        <w:t xml:space="preserve"> Herausforderungen in der Entwässerungstechnik zu KESSEL?</w:t>
      </w:r>
    </w:p>
    <w:p w14:paraId="4C5EE270" w14:textId="77777777" w:rsidR="00E81063" w:rsidRDefault="008269FA" w:rsidP="008E538D">
      <w:pPr>
        <w:autoSpaceDE w:val="0"/>
        <w:autoSpaceDN w:val="0"/>
        <w:adjustRightInd w:val="0"/>
        <w:spacing w:line="276" w:lineRule="auto"/>
        <w:rPr>
          <w:bCs/>
        </w:rPr>
      </w:pPr>
      <w:r>
        <w:rPr>
          <w:bCs/>
        </w:rPr>
        <w:t>Hie</w:t>
      </w:r>
      <w:r w:rsidR="00AF482D">
        <w:rPr>
          <w:bCs/>
        </w:rPr>
        <w:t xml:space="preserve">r spielt unsere Erfahrung eine </w:t>
      </w:r>
      <w:r w:rsidR="008756E1">
        <w:rPr>
          <w:bCs/>
        </w:rPr>
        <w:t>entscheidende</w:t>
      </w:r>
      <w:r w:rsidR="00AF482D">
        <w:rPr>
          <w:bCs/>
        </w:rPr>
        <w:t xml:space="preserve"> Rolle. </w:t>
      </w:r>
      <w:r w:rsidR="008756E1">
        <w:rPr>
          <w:bCs/>
        </w:rPr>
        <w:t>A</w:t>
      </w:r>
      <w:r w:rsidR="00B42679">
        <w:rPr>
          <w:bCs/>
        </w:rPr>
        <w:t xml:space="preserve">ls </w:t>
      </w:r>
      <w:r w:rsidR="003130F0">
        <w:rPr>
          <w:bCs/>
        </w:rPr>
        <w:t>Experte</w:t>
      </w:r>
      <w:r w:rsidR="00B42679">
        <w:rPr>
          <w:bCs/>
        </w:rPr>
        <w:t>n für kundenindividuelle Lösungen</w:t>
      </w:r>
      <w:r w:rsidR="008756E1">
        <w:rPr>
          <w:bCs/>
        </w:rPr>
        <w:t xml:space="preserve"> haben wir</w:t>
      </w:r>
      <w:r w:rsidR="00AF482D">
        <w:rPr>
          <w:bCs/>
        </w:rPr>
        <w:t xml:space="preserve"> in den letzten 20 Jahren rund 20.000 Projekte</w:t>
      </w:r>
      <w:r w:rsidR="008756E1">
        <w:rPr>
          <w:bCs/>
        </w:rPr>
        <w:t xml:space="preserve"> erfolgreich</w:t>
      </w:r>
      <w:r w:rsidR="00AF482D">
        <w:rPr>
          <w:bCs/>
        </w:rPr>
        <w:t xml:space="preserve"> realisiert, von </w:t>
      </w:r>
    </w:p>
    <w:p w14:paraId="7B6EE4D4" w14:textId="77777777" w:rsidR="00E81063" w:rsidRDefault="00E81063" w:rsidP="008E538D">
      <w:pPr>
        <w:autoSpaceDE w:val="0"/>
        <w:autoSpaceDN w:val="0"/>
        <w:adjustRightInd w:val="0"/>
        <w:spacing w:line="276" w:lineRule="auto"/>
        <w:rPr>
          <w:bCs/>
        </w:rPr>
      </w:pPr>
    </w:p>
    <w:p w14:paraId="1EF5D082" w14:textId="7C500DD1" w:rsidR="00887EE0" w:rsidRDefault="00AF482D" w:rsidP="008E538D">
      <w:pPr>
        <w:autoSpaceDE w:val="0"/>
        <w:autoSpaceDN w:val="0"/>
        <w:adjustRightInd w:val="0"/>
        <w:spacing w:line="276" w:lineRule="auto"/>
        <w:rPr>
          <w:bCs/>
        </w:rPr>
      </w:pPr>
      <w:r>
        <w:rPr>
          <w:bCs/>
        </w:rPr>
        <w:t>kleineren Modifikationen bis hin zum größten Fettabscheider der Welt.</w:t>
      </w:r>
      <w:r w:rsidR="00FE7D1F">
        <w:rPr>
          <w:bCs/>
        </w:rPr>
        <w:t xml:space="preserve"> </w:t>
      </w:r>
      <w:r w:rsidR="00B42679">
        <w:rPr>
          <w:bCs/>
        </w:rPr>
        <w:t>N</w:t>
      </w:r>
      <w:r w:rsidR="00FE7D1F">
        <w:rPr>
          <w:bCs/>
        </w:rPr>
        <w:t xml:space="preserve">eben </w:t>
      </w:r>
      <w:r w:rsidR="008756E1">
        <w:rPr>
          <w:bCs/>
        </w:rPr>
        <w:t>dem bereits umfangreichen</w:t>
      </w:r>
      <w:r w:rsidR="00FE7D1F">
        <w:rPr>
          <w:bCs/>
        </w:rPr>
        <w:t xml:space="preserve"> Standard-Produktportfolio </w:t>
      </w:r>
      <w:r w:rsidR="008756E1">
        <w:rPr>
          <w:bCs/>
        </w:rPr>
        <w:t>verfügt</w:t>
      </w:r>
      <w:r w:rsidR="00FE7D1F">
        <w:rPr>
          <w:bCs/>
        </w:rPr>
        <w:t xml:space="preserve"> KESSEL</w:t>
      </w:r>
      <w:r w:rsidR="00B42679">
        <w:rPr>
          <w:bCs/>
        </w:rPr>
        <w:t xml:space="preserve"> deshalb über </w:t>
      </w:r>
      <w:r w:rsidR="00FE7D1F">
        <w:rPr>
          <w:bCs/>
        </w:rPr>
        <w:t>einen</w:t>
      </w:r>
      <w:r w:rsidR="006B1238">
        <w:rPr>
          <w:bCs/>
        </w:rPr>
        <w:t xml:space="preserve"> </w:t>
      </w:r>
      <w:r w:rsidR="008756E1">
        <w:rPr>
          <w:bCs/>
        </w:rPr>
        <w:t xml:space="preserve">breitgefächerten </w:t>
      </w:r>
      <w:r w:rsidR="00FE7D1F">
        <w:rPr>
          <w:bCs/>
        </w:rPr>
        <w:t xml:space="preserve">Fundus an </w:t>
      </w:r>
      <w:r w:rsidR="00B42679">
        <w:rPr>
          <w:bCs/>
        </w:rPr>
        <w:t>projektspezifischen</w:t>
      </w:r>
      <w:r w:rsidR="00FE7D1F">
        <w:rPr>
          <w:bCs/>
        </w:rPr>
        <w:t xml:space="preserve"> </w:t>
      </w:r>
      <w:r w:rsidR="006B1238">
        <w:rPr>
          <w:bCs/>
        </w:rPr>
        <w:t>Varianten</w:t>
      </w:r>
      <w:r w:rsidR="00FE7D1F">
        <w:rPr>
          <w:bCs/>
        </w:rPr>
        <w:t xml:space="preserve">, sodass wir </w:t>
      </w:r>
      <w:r w:rsidR="00873F22">
        <w:rPr>
          <w:bCs/>
        </w:rPr>
        <w:t>durch entsprechende Anpassungen genau d</w:t>
      </w:r>
      <w:r w:rsidR="006B1238">
        <w:rPr>
          <w:bCs/>
        </w:rPr>
        <w:t>ie Lösung</w:t>
      </w:r>
      <w:r w:rsidR="0026062D">
        <w:rPr>
          <w:bCs/>
        </w:rPr>
        <w:t>en</w:t>
      </w:r>
      <w:r w:rsidR="00873F22">
        <w:rPr>
          <w:bCs/>
        </w:rPr>
        <w:t xml:space="preserve"> </w:t>
      </w:r>
      <w:r w:rsidR="0026062D">
        <w:rPr>
          <w:bCs/>
        </w:rPr>
        <w:t xml:space="preserve">entwickeln </w:t>
      </w:r>
      <w:r w:rsidR="00873F22">
        <w:rPr>
          <w:bCs/>
        </w:rPr>
        <w:t>können, d</w:t>
      </w:r>
      <w:r w:rsidR="006B1238">
        <w:rPr>
          <w:bCs/>
        </w:rPr>
        <w:t>ie</w:t>
      </w:r>
      <w:r w:rsidR="00873F22">
        <w:rPr>
          <w:bCs/>
        </w:rPr>
        <w:t xml:space="preserve"> </w:t>
      </w:r>
      <w:r w:rsidR="00B42679">
        <w:rPr>
          <w:bCs/>
        </w:rPr>
        <w:t>den</w:t>
      </w:r>
      <w:r w:rsidR="008756E1">
        <w:rPr>
          <w:bCs/>
        </w:rPr>
        <w:t xml:space="preserve"> speziellen</w:t>
      </w:r>
      <w:r w:rsidR="00873F22">
        <w:rPr>
          <w:bCs/>
        </w:rPr>
        <w:t xml:space="preserve"> </w:t>
      </w:r>
      <w:r w:rsidR="00B42679">
        <w:rPr>
          <w:bCs/>
        </w:rPr>
        <w:t>Kunden</w:t>
      </w:r>
      <w:r w:rsidR="008756E1">
        <w:rPr>
          <w:bCs/>
        </w:rPr>
        <w:t>bedürfnissen</w:t>
      </w:r>
      <w:r w:rsidR="00873F22">
        <w:rPr>
          <w:bCs/>
        </w:rPr>
        <w:t xml:space="preserve"> </w:t>
      </w:r>
      <w:r w:rsidR="0026062D">
        <w:rPr>
          <w:bCs/>
        </w:rPr>
        <w:t>entsprechen</w:t>
      </w:r>
      <w:r w:rsidR="00873F22">
        <w:rPr>
          <w:bCs/>
        </w:rPr>
        <w:t>.</w:t>
      </w:r>
      <w:r w:rsidR="00B42679">
        <w:rPr>
          <w:bCs/>
        </w:rPr>
        <w:t xml:space="preserve"> </w:t>
      </w:r>
      <w:r w:rsidR="0026062D">
        <w:rPr>
          <w:bCs/>
        </w:rPr>
        <w:t>Dabei bekommt der</w:t>
      </w:r>
      <w:r w:rsidR="00094C76">
        <w:rPr>
          <w:bCs/>
        </w:rPr>
        <w:t xml:space="preserve"> Kunde </w:t>
      </w:r>
      <w:r w:rsidR="00526CE1">
        <w:rPr>
          <w:bCs/>
        </w:rPr>
        <w:t xml:space="preserve">die </w:t>
      </w:r>
      <w:r w:rsidR="00094C76">
        <w:rPr>
          <w:bCs/>
        </w:rPr>
        <w:t>komplette Entwässerungstechnik aus einer Hand</w:t>
      </w:r>
      <w:r w:rsidR="00FC4C10">
        <w:rPr>
          <w:bCs/>
        </w:rPr>
        <w:t>.</w:t>
      </w:r>
      <w:r w:rsidR="006B1238">
        <w:rPr>
          <w:bCs/>
        </w:rPr>
        <w:t xml:space="preserve"> G</w:t>
      </w:r>
      <w:r w:rsidR="00FC4C10">
        <w:rPr>
          <w:bCs/>
        </w:rPr>
        <w:t xml:space="preserve">erade bei </w:t>
      </w:r>
      <w:r w:rsidR="00704836">
        <w:rPr>
          <w:bCs/>
        </w:rPr>
        <w:t>anspruchsvollen</w:t>
      </w:r>
      <w:r w:rsidR="00FC4C10">
        <w:rPr>
          <w:bCs/>
        </w:rPr>
        <w:t xml:space="preserve"> Projekten und Einbausituationen müssen</w:t>
      </w:r>
      <w:r w:rsidR="008F6ECD">
        <w:rPr>
          <w:bCs/>
        </w:rPr>
        <w:t xml:space="preserve"> sich auch die Fachhandwerker und Installateure jederzeit </w:t>
      </w:r>
      <w:r w:rsidR="00FC4C10">
        <w:rPr>
          <w:bCs/>
        </w:rPr>
        <w:t xml:space="preserve">darauf verlassen können, dass </w:t>
      </w:r>
      <w:r w:rsidR="008F6ECD">
        <w:rPr>
          <w:bCs/>
        </w:rPr>
        <w:t>unsere</w:t>
      </w:r>
      <w:r w:rsidR="00FC4C10">
        <w:rPr>
          <w:bCs/>
        </w:rPr>
        <w:t xml:space="preserve"> </w:t>
      </w:r>
      <w:r w:rsidR="00526CE1">
        <w:rPr>
          <w:bCs/>
        </w:rPr>
        <w:t>Produkte</w:t>
      </w:r>
      <w:r w:rsidR="008F6ECD">
        <w:rPr>
          <w:bCs/>
        </w:rPr>
        <w:t xml:space="preserve"> wie geplant</w:t>
      </w:r>
      <w:r w:rsidR="003B3682">
        <w:rPr>
          <w:bCs/>
        </w:rPr>
        <w:t xml:space="preserve"> in der Praxis vor Ort</w:t>
      </w:r>
      <w:r w:rsidR="008F6ECD">
        <w:rPr>
          <w:bCs/>
        </w:rPr>
        <w:t xml:space="preserve"> passen – und </w:t>
      </w:r>
      <w:r w:rsidR="003B3682">
        <w:rPr>
          <w:bCs/>
        </w:rPr>
        <w:t xml:space="preserve">dann </w:t>
      </w:r>
      <w:r w:rsidR="000D6800">
        <w:rPr>
          <w:bCs/>
        </w:rPr>
        <w:t xml:space="preserve">auch </w:t>
      </w:r>
      <w:r w:rsidR="00B06A13">
        <w:rPr>
          <w:bCs/>
        </w:rPr>
        <w:t xml:space="preserve">über einen langen Zeitraum </w:t>
      </w:r>
      <w:r w:rsidR="00FC4C10">
        <w:rPr>
          <w:bCs/>
        </w:rPr>
        <w:t>funktionieren.</w:t>
      </w:r>
      <w:r w:rsidR="008F6ECD">
        <w:rPr>
          <w:bCs/>
        </w:rPr>
        <w:t xml:space="preserve"> </w:t>
      </w:r>
      <w:r w:rsidR="00FC4C10">
        <w:rPr>
          <w:bCs/>
        </w:rPr>
        <w:t>Deshalb setzen w</w:t>
      </w:r>
      <w:r w:rsidR="000D6800">
        <w:rPr>
          <w:bCs/>
        </w:rPr>
        <w:t>ir nur</w:t>
      </w:r>
      <w:r w:rsidR="00FC4C10">
        <w:rPr>
          <w:bCs/>
        </w:rPr>
        <w:t xml:space="preserve"> auf</w:t>
      </w:r>
      <w:r w:rsidR="008756E1">
        <w:rPr>
          <w:bCs/>
        </w:rPr>
        <w:t xml:space="preserve"> </w:t>
      </w:r>
      <w:r w:rsidR="00FC4C10">
        <w:rPr>
          <w:bCs/>
        </w:rPr>
        <w:t>bewährte</w:t>
      </w:r>
      <w:r w:rsidR="008756E1">
        <w:rPr>
          <w:bCs/>
        </w:rPr>
        <w:t xml:space="preserve">, </w:t>
      </w:r>
      <w:r w:rsidR="003C5D89">
        <w:rPr>
          <w:bCs/>
        </w:rPr>
        <w:t>anwendungs</w:t>
      </w:r>
      <w:r w:rsidR="008756E1">
        <w:rPr>
          <w:bCs/>
        </w:rPr>
        <w:t>gerechte</w:t>
      </w:r>
      <w:r w:rsidR="00FC4C10">
        <w:rPr>
          <w:bCs/>
        </w:rPr>
        <w:t xml:space="preserve"> </w:t>
      </w:r>
      <w:r w:rsidR="00B42679">
        <w:rPr>
          <w:bCs/>
        </w:rPr>
        <w:t xml:space="preserve">Materialien, </w:t>
      </w:r>
      <w:r w:rsidR="00FC4C10">
        <w:rPr>
          <w:bCs/>
        </w:rPr>
        <w:t xml:space="preserve">Produkte und Technik </w:t>
      </w:r>
      <w:r w:rsidR="00C544AF">
        <w:rPr>
          <w:bCs/>
        </w:rPr>
        <w:t>von uns</w:t>
      </w:r>
      <w:r w:rsidR="00B42679">
        <w:rPr>
          <w:bCs/>
        </w:rPr>
        <w:t xml:space="preserve"> sowie</w:t>
      </w:r>
      <w:r w:rsidR="00FC4C10">
        <w:rPr>
          <w:bCs/>
        </w:rPr>
        <w:t xml:space="preserve"> von </w:t>
      </w:r>
      <w:r w:rsidR="008756E1">
        <w:rPr>
          <w:bCs/>
        </w:rPr>
        <w:t xml:space="preserve">ausgewählten, </w:t>
      </w:r>
      <w:r w:rsidR="00FC4C10">
        <w:rPr>
          <w:bCs/>
        </w:rPr>
        <w:t>strategischen Partnern</w:t>
      </w:r>
      <w:r w:rsidR="00C544AF">
        <w:rPr>
          <w:bCs/>
        </w:rPr>
        <w:t xml:space="preserve">. </w:t>
      </w:r>
      <w:r w:rsidR="008756E1">
        <w:rPr>
          <w:bCs/>
        </w:rPr>
        <w:t>Das garantiert uns ein sicheres und reibungsloses</w:t>
      </w:r>
      <w:r w:rsidR="00887EE0">
        <w:rPr>
          <w:bCs/>
        </w:rPr>
        <w:t xml:space="preserve"> Zusammenspiel der einzelnen Komponenten.</w:t>
      </w:r>
      <w:r w:rsidR="00C544AF">
        <w:rPr>
          <w:bCs/>
        </w:rPr>
        <w:t xml:space="preserve"> </w:t>
      </w:r>
      <w:r w:rsidR="008756E1">
        <w:rPr>
          <w:bCs/>
        </w:rPr>
        <w:t xml:space="preserve">Diesen Fokus auf Qualität und Service wissen unsere Kunden zu schätzen. </w:t>
      </w:r>
    </w:p>
    <w:p w14:paraId="7CCEBC1C" w14:textId="2213862B" w:rsidR="000D6800" w:rsidRDefault="000D6800" w:rsidP="008E538D">
      <w:pPr>
        <w:autoSpaceDE w:val="0"/>
        <w:autoSpaceDN w:val="0"/>
        <w:adjustRightInd w:val="0"/>
        <w:spacing w:line="276" w:lineRule="auto"/>
        <w:rPr>
          <w:bCs/>
        </w:rPr>
      </w:pPr>
    </w:p>
    <w:p w14:paraId="620EED2C" w14:textId="0B19CC8B" w:rsidR="000D6800" w:rsidRDefault="009E0C0E" w:rsidP="008E538D">
      <w:pPr>
        <w:autoSpaceDE w:val="0"/>
        <w:autoSpaceDN w:val="0"/>
        <w:adjustRightInd w:val="0"/>
        <w:spacing w:line="276" w:lineRule="auto"/>
        <w:rPr>
          <w:b/>
        </w:rPr>
      </w:pPr>
      <w:r>
        <w:rPr>
          <w:b/>
        </w:rPr>
        <w:t xml:space="preserve">Qualität und Verlässlichkeit </w:t>
      </w:r>
      <w:r w:rsidR="008756E1">
        <w:rPr>
          <w:b/>
        </w:rPr>
        <w:t xml:space="preserve">sind </w:t>
      </w:r>
      <w:r>
        <w:rPr>
          <w:b/>
        </w:rPr>
        <w:t xml:space="preserve">gerade bei </w:t>
      </w:r>
      <w:r w:rsidR="00FB71DB">
        <w:rPr>
          <w:b/>
        </w:rPr>
        <w:t>maßgeschneiderten</w:t>
      </w:r>
      <w:r>
        <w:rPr>
          <w:b/>
        </w:rPr>
        <w:t xml:space="preserve"> Lösungen</w:t>
      </w:r>
      <w:r w:rsidR="00555817">
        <w:rPr>
          <w:b/>
        </w:rPr>
        <w:t xml:space="preserve"> auch</w:t>
      </w:r>
      <w:r>
        <w:rPr>
          <w:b/>
        </w:rPr>
        <w:t xml:space="preserve"> </w:t>
      </w:r>
      <w:r w:rsidR="008756E1">
        <w:rPr>
          <w:b/>
        </w:rPr>
        <w:t>nötig. E</w:t>
      </w:r>
      <w:r>
        <w:rPr>
          <w:b/>
        </w:rPr>
        <w:t>inmal verbaut</w:t>
      </w:r>
      <w:r w:rsidR="008756E1">
        <w:rPr>
          <w:b/>
        </w:rPr>
        <w:t>,</w:t>
      </w:r>
      <w:r w:rsidR="00704836">
        <w:rPr>
          <w:b/>
        </w:rPr>
        <w:t xml:space="preserve"> </w:t>
      </w:r>
      <w:r w:rsidR="008756E1">
        <w:rPr>
          <w:b/>
        </w:rPr>
        <w:t>sollen sie</w:t>
      </w:r>
      <w:r w:rsidR="00704836">
        <w:rPr>
          <w:b/>
        </w:rPr>
        <w:t xml:space="preserve"> im </w:t>
      </w:r>
      <w:r>
        <w:rPr>
          <w:b/>
        </w:rPr>
        <w:t>besten Fall</w:t>
      </w:r>
      <w:r w:rsidR="00E81063">
        <w:rPr>
          <w:b/>
        </w:rPr>
        <w:t xml:space="preserve"> </w:t>
      </w:r>
      <w:r>
        <w:rPr>
          <w:b/>
        </w:rPr>
        <w:t>40 Jahre oder länger funktionieren</w:t>
      </w:r>
      <w:r w:rsidR="008756E1">
        <w:rPr>
          <w:b/>
        </w:rPr>
        <w:t>.</w:t>
      </w:r>
      <w:r>
        <w:rPr>
          <w:b/>
        </w:rPr>
        <w:t xml:space="preserve"> Wie stellen Sie dies</w:t>
      </w:r>
      <w:r w:rsidR="0018480C">
        <w:rPr>
          <w:b/>
        </w:rPr>
        <w:t xml:space="preserve"> sonst noch </w:t>
      </w:r>
      <w:r>
        <w:rPr>
          <w:b/>
        </w:rPr>
        <w:t>sicher?</w:t>
      </w:r>
    </w:p>
    <w:p w14:paraId="5593B3DF" w14:textId="65EC1D5E" w:rsidR="00741E71" w:rsidRDefault="00741E71" w:rsidP="008E538D">
      <w:pPr>
        <w:autoSpaceDE w:val="0"/>
        <w:autoSpaceDN w:val="0"/>
        <w:adjustRightInd w:val="0"/>
        <w:spacing w:line="276" w:lineRule="auto"/>
        <w:rPr>
          <w:bCs/>
        </w:rPr>
      </w:pPr>
      <w:r>
        <w:rPr>
          <w:bCs/>
        </w:rPr>
        <w:t>Wie e</w:t>
      </w:r>
      <w:r w:rsidR="009E0C0E">
        <w:rPr>
          <w:bCs/>
        </w:rPr>
        <w:t>rwähnt</w:t>
      </w:r>
      <w:r>
        <w:rPr>
          <w:bCs/>
        </w:rPr>
        <w:t xml:space="preserve"> </w:t>
      </w:r>
      <w:r w:rsidR="00555817">
        <w:rPr>
          <w:bCs/>
        </w:rPr>
        <w:t>kommt hier vor allem</w:t>
      </w:r>
      <w:r>
        <w:rPr>
          <w:bCs/>
        </w:rPr>
        <w:t xml:space="preserve"> die</w:t>
      </w:r>
      <w:r w:rsidR="009E0C0E">
        <w:rPr>
          <w:bCs/>
        </w:rPr>
        <w:t xml:space="preserve"> </w:t>
      </w:r>
      <w:r w:rsidR="003C5D89">
        <w:rPr>
          <w:bCs/>
        </w:rPr>
        <w:t xml:space="preserve">jahrzehntelange </w:t>
      </w:r>
      <w:r w:rsidR="009E0C0E">
        <w:rPr>
          <w:bCs/>
        </w:rPr>
        <w:t>Expertise von KESSEL in der Entwässerungstechnik</w:t>
      </w:r>
      <w:r w:rsidR="0018480C">
        <w:rPr>
          <w:bCs/>
        </w:rPr>
        <w:t xml:space="preserve"> sowie</w:t>
      </w:r>
      <w:r w:rsidR="009E0C0E">
        <w:rPr>
          <w:bCs/>
        </w:rPr>
        <w:t xml:space="preserve"> d</w:t>
      </w:r>
      <w:r>
        <w:rPr>
          <w:bCs/>
        </w:rPr>
        <w:t>ie</w:t>
      </w:r>
      <w:r w:rsidR="009E0C0E">
        <w:rPr>
          <w:bCs/>
        </w:rPr>
        <w:t xml:space="preserve"> Produktqualität</w:t>
      </w:r>
      <w:r w:rsidR="0018480C">
        <w:rPr>
          <w:bCs/>
        </w:rPr>
        <w:t xml:space="preserve"> und -verarbeitung</w:t>
      </w:r>
      <w:r w:rsidR="009E0C0E">
        <w:rPr>
          <w:bCs/>
        </w:rPr>
        <w:t xml:space="preserve"> </w:t>
      </w:r>
      <w:r w:rsidR="00555817">
        <w:rPr>
          <w:bCs/>
        </w:rPr>
        <w:t xml:space="preserve">zum Tragen – aber </w:t>
      </w:r>
      <w:r>
        <w:rPr>
          <w:bCs/>
        </w:rPr>
        <w:t>auch</w:t>
      </w:r>
      <w:r w:rsidR="009E0C0E">
        <w:rPr>
          <w:bCs/>
        </w:rPr>
        <w:t xml:space="preserve"> unsere Mitarbeite</w:t>
      </w:r>
      <w:r w:rsidR="00352225">
        <w:rPr>
          <w:bCs/>
        </w:rPr>
        <w:t>nden</w:t>
      </w:r>
      <w:r w:rsidR="00555817">
        <w:rPr>
          <w:bCs/>
        </w:rPr>
        <w:t>!</w:t>
      </w:r>
      <w:r w:rsidR="009E0C0E">
        <w:rPr>
          <w:bCs/>
        </w:rPr>
        <w:t xml:space="preserve"> </w:t>
      </w:r>
      <w:r w:rsidR="00195D6C">
        <w:rPr>
          <w:bCs/>
        </w:rPr>
        <w:t xml:space="preserve">Sie sind mit den KESSEL-Produkten </w:t>
      </w:r>
      <w:r w:rsidR="00587A2A">
        <w:rPr>
          <w:bCs/>
        </w:rPr>
        <w:t xml:space="preserve">und dem neuesten Stand der Technik </w:t>
      </w:r>
      <w:r w:rsidR="00195D6C">
        <w:rPr>
          <w:bCs/>
        </w:rPr>
        <w:t>bestens vertraut</w:t>
      </w:r>
      <w:r w:rsidR="00587A2A">
        <w:rPr>
          <w:bCs/>
        </w:rPr>
        <w:t>, denn sie müssen</w:t>
      </w:r>
      <w:r w:rsidR="003B3682">
        <w:rPr>
          <w:bCs/>
        </w:rPr>
        <w:t xml:space="preserve"> </w:t>
      </w:r>
      <w:r w:rsidR="0018480C">
        <w:rPr>
          <w:bCs/>
        </w:rPr>
        <w:t>immer</w:t>
      </w:r>
      <w:r w:rsidR="00526CE1">
        <w:rPr>
          <w:bCs/>
        </w:rPr>
        <w:t xml:space="preserve"> </w:t>
      </w:r>
      <w:r w:rsidR="00587A2A">
        <w:rPr>
          <w:bCs/>
        </w:rPr>
        <w:t>auf Augenhöhe mit Planern und Installateuren vor Ort kommunizieren und sich</w:t>
      </w:r>
      <w:r w:rsidR="009D7C4A">
        <w:rPr>
          <w:bCs/>
        </w:rPr>
        <w:t xml:space="preserve"> bei Änderungen</w:t>
      </w:r>
      <w:r>
        <w:rPr>
          <w:bCs/>
        </w:rPr>
        <w:t xml:space="preserve"> und Problemen</w:t>
      </w:r>
      <w:r w:rsidR="00587A2A">
        <w:rPr>
          <w:bCs/>
        </w:rPr>
        <w:t xml:space="preserve"> immer neu in die</w:t>
      </w:r>
      <w:r w:rsidR="009D7C4A">
        <w:rPr>
          <w:bCs/>
        </w:rPr>
        <w:t xml:space="preserve"> Them</w:t>
      </w:r>
      <w:r w:rsidR="00555817">
        <w:rPr>
          <w:bCs/>
        </w:rPr>
        <w:t>en</w:t>
      </w:r>
      <w:r w:rsidR="00587A2A">
        <w:rPr>
          <w:bCs/>
        </w:rPr>
        <w:t xml:space="preserve"> hineinversetzen können. Gerade dieser </w:t>
      </w:r>
      <w:r w:rsidR="00555817">
        <w:rPr>
          <w:bCs/>
        </w:rPr>
        <w:t>stete</w:t>
      </w:r>
      <w:r w:rsidR="00587A2A">
        <w:rPr>
          <w:bCs/>
        </w:rPr>
        <w:t xml:space="preserve"> Austausch in allen Projektphasen</w:t>
      </w:r>
      <w:r w:rsidR="00833EA6">
        <w:rPr>
          <w:bCs/>
        </w:rPr>
        <w:t xml:space="preserve"> ist ein elementarer </w:t>
      </w:r>
      <w:r>
        <w:rPr>
          <w:bCs/>
        </w:rPr>
        <w:t>F</w:t>
      </w:r>
      <w:r w:rsidR="00833EA6">
        <w:rPr>
          <w:bCs/>
        </w:rPr>
        <w:t>aktor. V</w:t>
      </w:r>
      <w:r w:rsidR="00587A2A">
        <w:rPr>
          <w:bCs/>
        </w:rPr>
        <w:t xml:space="preserve">on der </w:t>
      </w:r>
      <w:r w:rsidR="00833EA6">
        <w:rPr>
          <w:bCs/>
        </w:rPr>
        <w:t xml:space="preserve">Bestandsaufnahme der örtlichen Begebenheiten, der Berücksichtigung aller Kosten, geltenden Normen und Vorschriften, </w:t>
      </w:r>
      <w:r w:rsidR="00860A42">
        <w:rPr>
          <w:bCs/>
        </w:rPr>
        <w:t>den</w:t>
      </w:r>
      <w:r w:rsidR="00833EA6">
        <w:rPr>
          <w:bCs/>
        </w:rPr>
        <w:t xml:space="preserve"> detaillierte</w:t>
      </w:r>
      <w:r w:rsidR="00860A42">
        <w:rPr>
          <w:bCs/>
        </w:rPr>
        <w:t>n</w:t>
      </w:r>
      <w:r w:rsidR="00833EA6">
        <w:rPr>
          <w:bCs/>
        </w:rPr>
        <w:t xml:space="preserve"> Konstruktionszeichnungen</w:t>
      </w:r>
      <w:r w:rsidR="0018480C">
        <w:rPr>
          <w:bCs/>
        </w:rPr>
        <w:t>,</w:t>
      </w:r>
      <w:r w:rsidR="00860A42">
        <w:rPr>
          <w:bCs/>
        </w:rPr>
        <w:t xml:space="preserve"> über die Fertigung und Qualitätskontrolle</w:t>
      </w:r>
      <w:r w:rsidR="00833EA6">
        <w:rPr>
          <w:bCs/>
        </w:rPr>
        <w:t xml:space="preserve"> </w:t>
      </w:r>
      <w:r w:rsidR="00860A42">
        <w:rPr>
          <w:bCs/>
        </w:rPr>
        <w:t xml:space="preserve">bis zum Transport, der Vor-Ort-Montage und Inbetriebnahme </w:t>
      </w:r>
      <w:r w:rsidR="009D7C4A">
        <w:rPr>
          <w:bCs/>
        </w:rPr>
        <w:t>sind</w:t>
      </w:r>
      <w:r w:rsidR="00860A42">
        <w:rPr>
          <w:bCs/>
        </w:rPr>
        <w:t xml:space="preserve"> die interne Kommunikation und der Kontakt mit den</w:t>
      </w:r>
      <w:r w:rsidR="00EC2040">
        <w:rPr>
          <w:bCs/>
        </w:rPr>
        <w:t xml:space="preserve"> Kunden</w:t>
      </w:r>
      <w:r w:rsidR="003B3682">
        <w:rPr>
          <w:bCs/>
        </w:rPr>
        <w:t xml:space="preserve"> </w:t>
      </w:r>
      <w:r w:rsidR="00555817">
        <w:rPr>
          <w:bCs/>
        </w:rPr>
        <w:t>sowie</w:t>
      </w:r>
      <w:r w:rsidR="003B3682">
        <w:rPr>
          <w:bCs/>
        </w:rPr>
        <w:t xml:space="preserve"> Fachhandwerkern</w:t>
      </w:r>
      <w:r w:rsidR="00F02B26">
        <w:rPr>
          <w:bCs/>
        </w:rPr>
        <w:t xml:space="preserve"> </w:t>
      </w:r>
      <w:r w:rsidR="00555817">
        <w:rPr>
          <w:bCs/>
        </w:rPr>
        <w:t>die Basis</w:t>
      </w:r>
      <w:r w:rsidR="009D7C4A">
        <w:rPr>
          <w:bCs/>
        </w:rPr>
        <w:t xml:space="preserve"> für den nachhaltigen Erfolg eines Projekts</w:t>
      </w:r>
      <w:r w:rsidR="00F02B26">
        <w:rPr>
          <w:bCs/>
        </w:rPr>
        <w:t>.</w:t>
      </w:r>
    </w:p>
    <w:p w14:paraId="4FF15682" w14:textId="78909C34" w:rsidR="0041667D" w:rsidRDefault="0041667D" w:rsidP="008E538D">
      <w:pPr>
        <w:autoSpaceDE w:val="0"/>
        <w:autoSpaceDN w:val="0"/>
        <w:adjustRightInd w:val="0"/>
        <w:spacing w:line="276" w:lineRule="auto"/>
        <w:rPr>
          <w:bCs/>
        </w:rPr>
      </w:pPr>
    </w:p>
    <w:p w14:paraId="5EC57511" w14:textId="17883F21" w:rsidR="0041667D" w:rsidRDefault="00555817" w:rsidP="008E538D">
      <w:pPr>
        <w:autoSpaceDE w:val="0"/>
        <w:autoSpaceDN w:val="0"/>
        <w:adjustRightInd w:val="0"/>
        <w:spacing w:line="276" w:lineRule="auto"/>
        <w:rPr>
          <w:b/>
        </w:rPr>
      </w:pPr>
      <w:r>
        <w:rPr>
          <w:b/>
        </w:rPr>
        <w:t>Inwiefern profitieren</w:t>
      </w:r>
      <w:r w:rsidR="0041667D">
        <w:rPr>
          <w:b/>
        </w:rPr>
        <w:t xml:space="preserve"> </w:t>
      </w:r>
      <w:r>
        <w:rPr>
          <w:b/>
        </w:rPr>
        <w:t xml:space="preserve">auch </w:t>
      </w:r>
      <w:r w:rsidR="0041667D">
        <w:rPr>
          <w:b/>
        </w:rPr>
        <w:t xml:space="preserve">die </w:t>
      </w:r>
      <w:r>
        <w:rPr>
          <w:b/>
        </w:rPr>
        <w:t xml:space="preserve">angesprochenen </w:t>
      </w:r>
      <w:r w:rsidR="0041667D">
        <w:rPr>
          <w:b/>
        </w:rPr>
        <w:t xml:space="preserve">Fachhandwerker und Installateure von Ihren </w:t>
      </w:r>
      <w:r>
        <w:rPr>
          <w:b/>
        </w:rPr>
        <w:t>i</w:t>
      </w:r>
      <w:r w:rsidR="0041667D">
        <w:rPr>
          <w:b/>
        </w:rPr>
        <w:t>ndividuellen Lösungen</w:t>
      </w:r>
      <w:r>
        <w:rPr>
          <w:b/>
        </w:rPr>
        <w:t>?</w:t>
      </w:r>
      <w:r w:rsidR="0041667D">
        <w:rPr>
          <w:b/>
        </w:rPr>
        <w:t xml:space="preserve"> </w:t>
      </w:r>
    </w:p>
    <w:p w14:paraId="387D7576" w14:textId="77777777" w:rsidR="00E81063" w:rsidRDefault="000225B5" w:rsidP="008E538D">
      <w:pPr>
        <w:autoSpaceDE w:val="0"/>
        <w:autoSpaceDN w:val="0"/>
        <w:adjustRightInd w:val="0"/>
        <w:spacing w:line="276" w:lineRule="auto"/>
        <w:rPr>
          <w:bCs/>
        </w:rPr>
      </w:pPr>
      <w:r>
        <w:rPr>
          <w:bCs/>
        </w:rPr>
        <w:t>S</w:t>
      </w:r>
      <w:r w:rsidR="0041667D">
        <w:rPr>
          <w:bCs/>
        </w:rPr>
        <w:t>ie sind für uns gerade in der finalen Phase</w:t>
      </w:r>
      <w:r w:rsidR="00555817">
        <w:rPr>
          <w:bCs/>
        </w:rPr>
        <w:t xml:space="preserve"> </w:t>
      </w:r>
      <w:r w:rsidR="0041667D">
        <w:rPr>
          <w:bCs/>
        </w:rPr>
        <w:t>die</w:t>
      </w:r>
      <w:r w:rsidR="0021552C">
        <w:rPr>
          <w:bCs/>
        </w:rPr>
        <w:t xml:space="preserve"> </w:t>
      </w:r>
      <w:r w:rsidR="0041667D">
        <w:rPr>
          <w:bCs/>
        </w:rPr>
        <w:t>entscheidenden Ansprechpartner</w:t>
      </w:r>
      <w:r w:rsidR="00384A31">
        <w:rPr>
          <w:bCs/>
        </w:rPr>
        <w:t>. Sie können die Situation vor Ort am besten einschätzen</w:t>
      </w:r>
      <w:r w:rsidR="0021552C">
        <w:rPr>
          <w:bCs/>
        </w:rPr>
        <w:t xml:space="preserve"> und </w:t>
      </w:r>
      <w:r w:rsidR="00384A31">
        <w:rPr>
          <w:bCs/>
        </w:rPr>
        <w:t>sind mit Problemen</w:t>
      </w:r>
      <w:r w:rsidR="00145612">
        <w:rPr>
          <w:bCs/>
        </w:rPr>
        <w:t xml:space="preserve">, </w:t>
      </w:r>
      <w:r w:rsidR="00384A31">
        <w:rPr>
          <w:bCs/>
        </w:rPr>
        <w:t>veränderten</w:t>
      </w:r>
      <w:r w:rsidR="00145612">
        <w:rPr>
          <w:bCs/>
        </w:rPr>
        <w:t xml:space="preserve"> Maßen oder</w:t>
      </w:r>
      <w:r w:rsidR="00384A31">
        <w:rPr>
          <w:bCs/>
        </w:rPr>
        <w:t xml:space="preserve"> Begebenheiten</w:t>
      </w:r>
      <w:r w:rsidR="003B0D14">
        <w:rPr>
          <w:bCs/>
        </w:rPr>
        <w:t xml:space="preserve"> auf der Baustelle</w:t>
      </w:r>
      <w:r w:rsidR="0021552C">
        <w:rPr>
          <w:bCs/>
        </w:rPr>
        <w:t xml:space="preserve"> </w:t>
      </w:r>
      <w:r w:rsidR="00384A31">
        <w:rPr>
          <w:bCs/>
        </w:rPr>
        <w:t>unmittelbar</w:t>
      </w:r>
      <w:r w:rsidR="00555817">
        <w:rPr>
          <w:bCs/>
        </w:rPr>
        <w:t xml:space="preserve"> </w:t>
      </w:r>
      <w:r w:rsidR="00384A31">
        <w:rPr>
          <w:bCs/>
        </w:rPr>
        <w:t>konfrontiert</w:t>
      </w:r>
      <w:r>
        <w:rPr>
          <w:bCs/>
        </w:rPr>
        <w:t>.</w:t>
      </w:r>
      <w:r w:rsidR="00384A31">
        <w:rPr>
          <w:bCs/>
        </w:rPr>
        <w:t xml:space="preserve"> </w:t>
      </w:r>
      <w:r w:rsidR="00F871DF">
        <w:rPr>
          <w:bCs/>
        </w:rPr>
        <w:t xml:space="preserve">Wie gewohnt übernehmen Sie </w:t>
      </w:r>
      <w:r w:rsidR="002D0E6C">
        <w:rPr>
          <w:bCs/>
        </w:rPr>
        <w:t xml:space="preserve">im Normalfall </w:t>
      </w:r>
      <w:r w:rsidR="00AA6A62">
        <w:rPr>
          <w:bCs/>
        </w:rPr>
        <w:t xml:space="preserve">auch </w:t>
      </w:r>
      <w:r w:rsidR="002D0E6C">
        <w:rPr>
          <w:bCs/>
        </w:rPr>
        <w:t xml:space="preserve">den kompletten Anschluss </w:t>
      </w:r>
      <w:r w:rsidR="008838B1">
        <w:rPr>
          <w:bCs/>
        </w:rPr>
        <w:t xml:space="preserve">von </w:t>
      </w:r>
      <w:r w:rsidR="00917F0C">
        <w:rPr>
          <w:bCs/>
        </w:rPr>
        <w:t>Z</w:t>
      </w:r>
      <w:r w:rsidR="008838B1">
        <w:rPr>
          <w:bCs/>
        </w:rPr>
        <w:t>u</w:t>
      </w:r>
      <w:r w:rsidR="00917F0C">
        <w:rPr>
          <w:bCs/>
        </w:rPr>
        <w:t>lauf-, Ablauf- und Belüftungsleitungen</w:t>
      </w:r>
      <w:r w:rsidR="00AA6A62">
        <w:rPr>
          <w:bCs/>
        </w:rPr>
        <w:t>.</w:t>
      </w:r>
      <w:r w:rsidR="00EC0305">
        <w:rPr>
          <w:bCs/>
        </w:rPr>
        <w:t xml:space="preserve"> </w:t>
      </w:r>
      <w:r w:rsidR="00BC4F13">
        <w:rPr>
          <w:bCs/>
        </w:rPr>
        <w:t>So</w:t>
      </w:r>
      <w:r>
        <w:rPr>
          <w:bCs/>
        </w:rPr>
        <w:t xml:space="preserve"> sind es meistens</w:t>
      </w:r>
      <w:r w:rsidR="00384A31">
        <w:rPr>
          <w:bCs/>
        </w:rPr>
        <w:t xml:space="preserve"> auch die </w:t>
      </w:r>
      <w:r w:rsidR="003B0D14">
        <w:rPr>
          <w:bCs/>
        </w:rPr>
        <w:t>Fachh</w:t>
      </w:r>
      <w:r w:rsidR="00384A31">
        <w:rPr>
          <w:bCs/>
        </w:rPr>
        <w:t>andwerker, die unsere Lösungen final freigeben</w:t>
      </w:r>
      <w:r w:rsidR="003B0D14">
        <w:rPr>
          <w:bCs/>
        </w:rPr>
        <w:t xml:space="preserve"> – nicht die Planer oder Architekten. D</w:t>
      </w:r>
      <w:r w:rsidR="007D1475">
        <w:rPr>
          <w:bCs/>
        </w:rPr>
        <w:t>aher</w:t>
      </w:r>
      <w:r w:rsidR="003B0D14">
        <w:rPr>
          <w:bCs/>
        </w:rPr>
        <w:t xml:space="preserve"> ist es umso wichtiger, dass sie sich nicht nur in allen Bauphasen direkt an uns wenden können, sondern wir auch vor Ort</w:t>
      </w:r>
      <w:r>
        <w:rPr>
          <w:bCs/>
        </w:rPr>
        <w:t xml:space="preserve"> – zu</w:t>
      </w:r>
      <w:r w:rsidR="003B0D14">
        <w:rPr>
          <w:bCs/>
        </w:rPr>
        <w:t>m Beispiel bei der Montage</w:t>
      </w:r>
      <w:r>
        <w:rPr>
          <w:bCs/>
        </w:rPr>
        <w:t xml:space="preserve"> – im </w:t>
      </w:r>
      <w:r w:rsidR="00145612">
        <w:rPr>
          <w:bCs/>
        </w:rPr>
        <w:t>engen Austausch</w:t>
      </w:r>
      <w:r w:rsidR="003B0D14">
        <w:rPr>
          <w:bCs/>
        </w:rPr>
        <w:t xml:space="preserve"> zusammenarbeiten. </w:t>
      </w:r>
      <w:r w:rsidR="00555817">
        <w:rPr>
          <w:bCs/>
        </w:rPr>
        <w:t>Bei</w:t>
      </w:r>
      <w:r w:rsidR="003B0D14">
        <w:rPr>
          <w:bCs/>
        </w:rPr>
        <w:t xml:space="preserve"> eine</w:t>
      </w:r>
      <w:r w:rsidR="00555817">
        <w:rPr>
          <w:bCs/>
        </w:rPr>
        <w:t>r</w:t>
      </w:r>
      <w:r w:rsidR="003B0D14">
        <w:rPr>
          <w:bCs/>
        </w:rPr>
        <w:t xml:space="preserve"> Sonderlösung </w:t>
      </w:r>
    </w:p>
    <w:p w14:paraId="03DEC92D" w14:textId="77777777" w:rsidR="00E81063" w:rsidRDefault="00E81063" w:rsidP="008E538D">
      <w:pPr>
        <w:autoSpaceDE w:val="0"/>
        <w:autoSpaceDN w:val="0"/>
        <w:adjustRightInd w:val="0"/>
        <w:spacing w:line="276" w:lineRule="auto"/>
        <w:rPr>
          <w:bCs/>
        </w:rPr>
      </w:pPr>
    </w:p>
    <w:p w14:paraId="76BB4DE2" w14:textId="13B59FEA" w:rsidR="0041667D" w:rsidRPr="0041667D" w:rsidRDefault="003B0D14" w:rsidP="008E538D">
      <w:pPr>
        <w:autoSpaceDE w:val="0"/>
        <w:autoSpaceDN w:val="0"/>
        <w:adjustRightInd w:val="0"/>
        <w:spacing w:line="276" w:lineRule="auto"/>
        <w:rPr>
          <w:bCs/>
        </w:rPr>
      </w:pPr>
      <w:r>
        <w:rPr>
          <w:bCs/>
        </w:rPr>
        <w:t>müssen die Maße passen</w:t>
      </w:r>
      <w:r w:rsidR="00555817">
        <w:rPr>
          <w:bCs/>
        </w:rPr>
        <w:t xml:space="preserve"> </w:t>
      </w:r>
      <w:r>
        <w:rPr>
          <w:bCs/>
        </w:rPr>
        <w:t>oder kurzfristig angepasst werden</w:t>
      </w:r>
      <w:r w:rsidR="00145612">
        <w:rPr>
          <w:bCs/>
        </w:rPr>
        <w:t xml:space="preserve">, </w:t>
      </w:r>
      <w:r w:rsidR="00555817">
        <w:rPr>
          <w:bCs/>
        </w:rPr>
        <w:t>falls</w:t>
      </w:r>
      <w:r w:rsidR="00145612">
        <w:rPr>
          <w:bCs/>
        </w:rPr>
        <w:t xml:space="preserve"> die Anschlüsse sich doch noch einmal geändert haben. </w:t>
      </w:r>
      <w:r w:rsidR="00555817">
        <w:rPr>
          <w:bCs/>
        </w:rPr>
        <w:t>Hier</w:t>
      </w:r>
      <w:r w:rsidR="00145612">
        <w:rPr>
          <w:bCs/>
        </w:rPr>
        <w:t xml:space="preserve"> stehen wir bis zum </w:t>
      </w:r>
      <w:r w:rsidR="00555817">
        <w:rPr>
          <w:bCs/>
        </w:rPr>
        <w:t>Projektabschluss</w:t>
      </w:r>
      <w:r w:rsidR="007D1475">
        <w:rPr>
          <w:bCs/>
        </w:rPr>
        <w:t xml:space="preserve"> </w:t>
      </w:r>
      <w:r w:rsidR="00145612">
        <w:rPr>
          <w:bCs/>
        </w:rPr>
        <w:t xml:space="preserve">und auch vor Ort mit Rat und Tat </w:t>
      </w:r>
      <w:r w:rsidR="007D1475">
        <w:rPr>
          <w:bCs/>
        </w:rPr>
        <w:t>zur</w:t>
      </w:r>
      <w:r w:rsidR="00145612">
        <w:rPr>
          <w:bCs/>
        </w:rPr>
        <w:t xml:space="preserve"> Seite.</w:t>
      </w:r>
    </w:p>
    <w:p w14:paraId="09C9C198" w14:textId="77777777" w:rsidR="004E6899" w:rsidRDefault="004E6899" w:rsidP="008E538D">
      <w:pPr>
        <w:autoSpaceDE w:val="0"/>
        <w:autoSpaceDN w:val="0"/>
        <w:adjustRightInd w:val="0"/>
        <w:spacing w:line="276" w:lineRule="auto"/>
        <w:rPr>
          <w:bCs/>
        </w:rPr>
      </w:pPr>
    </w:p>
    <w:p w14:paraId="00CDA615" w14:textId="5B01931C" w:rsidR="00D8645A" w:rsidRDefault="00555817" w:rsidP="008E538D">
      <w:pPr>
        <w:autoSpaceDE w:val="0"/>
        <w:autoSpaceDN w:val="0"/>
        <w:adjustRightInd w:val="0"/>
        <w:spacing w:line="276" w:lineRule="auto"/>
        <w:rPr>
          <w:b/>
        </w:rPr>
      </w:pPr>
      <w:r>
        <w:rPr>
          <w:b/>
        </w:rPr>
        <w:t>Es ist also eine gewisse Flexibilität gefragt.</w:t>
      </w:r>
      <w:r w:rsidR="00741E71">
        <w:rPr>
          <w:b/>
        </w:rPr>
        <w:t xml:space="preserve"> Warum</w:t>
      </w:r>
      <w:r w:rsidR="00D8645A">
        <w:rPr>
          <w:b/>
        </w:rPr>
        <w:t xml:space="preserve"> ist das Service</w:t>
      </w:r>
      <w:r w:rsidR="00145B74">
        <w:rPr>
          <w:b/>
        </w:rPr>
        <w:t xml:space="preserve"> C</w:t>
      </w:r>
      <w:r w:rsidR="00D8645A">
        <w:rPr>
          <w:b/>
        </w:rPr>
        <w:t xml:space="preserve">enter Individuelle Lösungen </w:t>
      </w:r>
      <w:r w:rsidR="00D26C93">
        <w:rPr>
          <w:b/>
        </w:rPr>
        <w:t xml:space="preserve">aus Ihrer Sicht </w:t>
      </w:r>
      <w:r w:rsidR="00D8645A">
        <w:rPr>
          <w:b/>
        </w:rPr>
        <w:t xml:space="preserve">eine reizvolle Aufgabe? </w:t>
      </w:r>
    </w:p>
    <w:p w14:paraId="5ADEBB39" w14:textId="5D709DE2" w:rsidR="008A15BE" w:rsidRDefault="00CE66DC" w:rsidP="008E538D">
      <w:pPr>
        <w:autoSpaceDE w:val="0"/>
        <w:autoSpaceDN w:val="0"/>
        <w:adjustRightInd w:val="0"/>
        <w:spacing w:line="276" w:lineRule="auto"/>
        <w:rPr>
          <w:bCs/>
        </w:rPr>
      </w:pPr>
      <w:r>
        <w:rPr>
          <w:bCs/>
        </w:rPr>
        <w:t xml:space="preserve">Ich leite diese Abteilung schon seit </w:t>
      </w:r>
      <w:r w:rsidR="00555817">
        <w:rPr>
          <w:bCs/>
        </w:rPr>
        <w:t>rund</w:t>
      </w:r>
      <w:r>
        <w:rPr>
          <w:bCs/>
        </w:rPr>
        <w:t xml:space="preserve"> zehn Jahren und </w:t>
      </w:r>
      <w:r w:rsidR="00F66E6F">
        <w:rPr>
          <w:bCs/>
        </w:rPr>
        <w:t xml:space="preserve">kann </w:t>
      </w:r>
      <w:r w:rsidR="00555817">
        <w:rPr>
          <w:bCs/>
        </w:rPr>
        <w:t xml:space="preserve">deshalb mit Überzeugung </w:t>
      </w:r>
      <w:r w:rsidR="00F66E6F">
        <w:rPr>
          <w:bCs/>
        </w:rPr>
        <w:t xml:space="preserve">sagen: </w:t>
      </w:r>
      <w:r w:rsidR="004E6899">
        <w:rPr>
          <w:bCs/>
        </w:rPr>
        <w:t>D</w:t>
      </w:r>
      <w:r w:rsidR="00F66E6F">
        <w:rPr>
          <w:bCs/>
        </w:rPr>
        <w:t xml:space="preserve">er Reiz liegt an </w:t>
      </w:r>
      <w:r w:rsidR="004E6899">
        <w:rPr>
          <w:bCs/>
        </w:rPr>
        <w:t xml:space="preserve">den </w:t>
      </w:r>
      <w:r w:rsidR="00F66E6F">
        <w:rPr>
          <w:bCs/>
        </w:rPr>
        <w:t xml:space="preserve">ständig neuen Herausforderungen, die Kreativität und Teamwork erfordern. Wenn ein NS 20 Fettabscheider in Einzelteilen </w:t>
      </w:r>
      <w:r w:rsidR="004E6899">
        <w:rPr>
          <w:bCs/>
        </w:rPr>
        <w:t xml:space="preserve">mit dem </w:t>
      </w:r>
      <w:r w:rsidR="00F66E6F">
        <w:rPr>
          <w:bCs/>
        </w:rPr>
        <w:t>Hubschrauber auf eine Berg</w:t>
      </w:r>
      <w:r w:rsidR="00555817">
        <w:rPr>
          <w:bCs/>
        </w:rPr>
        <w:t>gaststätte</w:t>
      </w:r>
      <w:r w:rsidR="00F66E6F">
        <w:rPr>
          <w:bCs/>
        </w:rPr>
        <w:t xml:space="preserve"> transportiert und dort per Vor-Ort-Verschweißung auf beengte</w:t>
      </w:r>
      <w:r w:rsidR="00526CE1">
        <w:rPr>
          <w:bCs/>
        </w:rPr>
        <w:t>m</w:t>
      </w:r>
      <w:r w:rsidR="00F66E6F">
        <w:rPr>
          <w:bCs/>
        </w:rPr>
        <w:t xml:space="preserve"> Raum montiert werden muss, </w:t>
      </w:r>
      <w:r w:rsidR="00555817">
        <w:rPr>
          <w:bCs/>
        </w:rPr>
        <w:t>ist</w:t>
      </w:r>
      <w:r w:rsidR="00741E71">
        <w:rPr>
          <w:b/>
        </w:rPr>
        <w:t xml:space="preserve"> </w:t>
      </w:r>
      <w:r w:rsidR="00752265">
        <w:rPr>
          <w:bCs/>
        </w:rPr>
        <w:t>ein perfektes Zusammenspiel von detaillierter Planung,</w:t>
      </w:r>
      <w:r w:rsidR="00352225">
        <w:rPr>
          <w:bCs/>
        </w:rPr>
        <w:t xml:space="preserve"> </w:t>
      </w:r>
      <w:r w:rsidR="00752265">
        <w:rPr>
          <w:bCs/>
        </w:rPr>
        <w:t xml:space="preserve">passgenauer Fertigung und </w:t>
      </w:r>
      <w:r w:rsidR="00526CE1">
        <w:rPr>
          <w:bCs/>
        </w:rPr>
        <w:t>optimale</w:t>
      </w:r>
      <w:r w:rsidR="00555817">
        <w:rPr>
          <w:bCs/>
        </w:rPr>
        <w:t>r</w:t>
      </w:r>
      <w:r w:rsidR="00526CE1">
        <w:rPr>
          <w:bCs/>
        </w:rPr>
        <w:t xml:space="preserve"> </w:t>
      </w:r>
      <w:r w:rsidR="00752265">
        <w:rPr>
          <w:bCs/>
        </w:rPr>
        <w:t>Logistik</w:t>
      </w:r>
      <w:r w:rsidR="00555817">
        <w:rPr>
          <w:bCs/>
        </w:rPr>
        <w:t xml:space="preserve"> gefragt</w:t>
      </w:r>
      <w:r w:rsidR="00752265">
        <w:rPr>
          <w:bCs/>
        </w:rPr>
        <w:t xml:space="preserve">. </w:t>
      </w:r>
      <w:r w:rsidR="00555817">
        <w:rPr>
          <w:bCs/>
        </w:rPr>
        <w:t>Hier</w:t>
      </w:r>
      <w:r w:rsidR="00752265">
        <w:rPr>
          <w:bCs/>
        </w:rPr>
        <w:t xml:space="preserve"> müssen alle Rädchen </w:t>
      </w:r>
      <w:r w:rsidR="00C24304">
        <w:rPr>
          <w:bCs/>
        </w:rPr>
        <w:t>ineinandergreifen</w:t>
      </w:r>
      <w:r w:rsidR="00752265">
        <w:rPr>
          <w:bCs/>
        </w:rPr>
        <w:t>.</w:t>
      </w:r>
      <w:r w:rsidR="00C24304">
        <w:rPr>
          <w:bCs/>
        </w:rPr>
        <w:t xml:space="preserve"> </w:t>
      </w:r>
      <w:r w:rsidR="00555817">
        <w:rPr>
          <w:bCs/>
        </w:rPr>
        <w:t>J</w:t>
      </w:r>
      <w:r w:rsidR="00C24304">
        <w:rPr>
          <w:bCs/>
        </w:rPr>
        <w:t>ede</w:t>
      </w:r>
      <w:r w:rsidR="00555817">
        <w:rPr>
          <w:bCs/>
        </w:rPr>
        <w:t>s</w:t>
      </w:r>
      <w:r w:rsidR="00C24304">
        <w:rPr>
          <w:bCs/>
        </w:rPr>
        <w:t xml:space="preserve"> Projekt</w:t>
      </w:r>
      <w:r w:rsidR="00555817">
        <w:rPr>
          <w:bCs/>
        </w:rPr>
        <w:t xml:space="preserve"> bringt</w:t>
      </w:r>
      <w:r w:rsidR="00C24304">
        <w:rPr>
          <w:bCs/>
        </w:rPr>
        <w:t xml:space="preserve"> neue </w:t>
      </w:r>
      <w:r w:rsidR="00555817">
        <w:rPr>
          <w:bCs/>
        </w:rPr>
        <w:t>Herausforderungen</w:t>
      </w:r>
      <w:r w:rsidR="00C24304">
        <w:rPr>
          <w:bCs/>
        </w:rPr>
        <w:t xml:space="preserve"> und</w:t>
      </w:r>
      <w:r w:rsidR="00555817">
        <w:rPr>
          <w:bCs/>
        </w:rPr>
        <w:t xml:space="preserve"> man</w:t>
      </w:r>
      <w:r w:rsidR="00C24304">
        <w:rPr>
          <w:bCs/>
        </w:rPr>
        <w:t xml:space="preserve"> muss auf gewisse Unwägbarkeiten</w:t>
      </w:r>
      <w:r w:rsidR="008A15BE">
        <w:rPr>
          <w:bCs/>
        </w:rPr>
        <w:t xml:space="preserve"> und Änderungen</w:t>
      </w:r>
      <w:r w:rsidR="00555817">
        <w:rPr>
          <w:bCs/>
        </w:rPr>
        <w:t xml:space="preserve"> schnell und professionell</w:t>
      </w:r>
      <w:r w:rsidR="00C24304">
        <w:rPr>
          <w:bCs/>
        </w:rPr>
        <w:t xml:space="preserve"> reagieren können. </w:t>
      </w:r>
      <w:r w:rsidR="00555817">
        <w:rPr>
          <w:bCs/>
        </w:rPr>
        <w:t>L</w:t>
      </w:r>
      <w:r w:rsidR="00C24304">
        <w:rPr>
          <w:bCs/>
        </w:rPr>
        <w:t>angweilig</w:t>
      </w:r>
      <w:r w:rsidR="00555817">
        <w:rPr>
          <w:bCs/>
        </w:rPr>
        <w:t xml:space="preserve"> wird es also nie</w:t>
      </w:r>
      <w:r w:rsidR="004E6899">
        <w:rPr>
          <w:bCs/>
        </w:rPr>
        <w:t>.</w:t>
      </w:r>
      <w:r w:rsidR="00555817">
        <w:rPr>
          <w:bCs/>
        </w:rPr>
        <w:t xml:space="preserve"> Aber es ist jedes Mal aufs Neue auch eine Belohnung, wenn </w:t>
      </w:r>
      <w:r w:rsidR="00E02BDE">
        <w:rPr>
          <w:bCs/>
        </w:rPr>
        <w:t xml:space="preserve">wir </w:t>
      </w:r>
      <w:r w:rsidR="00555817">
        <w:rPr>
          <w:bCs/>
        </w:rPr>
        <w:t>eine besondere Herausforderung gemeistert</w:t>
      </w:r>
      <w:r w:rsidR="00E02BDE">
        <w:rPr>
          <w:bCs/>
        </w:rPr>
        <w:t xml:space="preserve"> haben</w:t>
      </w:r>
      <w:r w:rsidR="00555817">
        <w:rPr>
          <w:bCs/>
        </w:rPr>
        <w:t xml:space="preserve">, die Kunden und alle </w:t>
      </w:r>
      <w:r w:rsidR="00CF090A">
        <w:rPr>
          <w:bCs/>
        </w:rPr>
        <w:t>Projektb</w:t>
      </w:r>
      <w:r w:rsidR="00555817">
        <w:rPr>
          <w:bCs/>
        </w:rPr>
        <w:t>eteiligte</w:t>
      </w:r>
      <w:r w:rsidR="00CF090A">
        <w:rPr>
          <w:bCs/>
        </w:rPr>
        <w:t>n</w:t>
      </w:r>
      <w:r w:rsidR="00555817">
        <w:rPr>
          <w:bCs/>
        </w:rPr>
        <w:t xml:space="preserve"> zufrieden sind und man die Bestätigung erhält: </w:t>
      </w:r>
      <w:r w:rsidR="00CF090A">
        <w:rPr>
          <w:bCs/>
        </w:rPr>
        <w:t xml:space="preserve">Mit Teamwork und Innovationsgeist </w:t>
      </w:r>
      <w:r w:rsidR="0094378F">
        <w:rPr>
          <w:bCs/>
        </w:rPr>
        <w:t xml:space="preserve">sowie der notwendigen Erfahrung und </w:t>
      </w:r>
      <w:r w:rsidR="008D78D4">
        <w:rPr>
          <w:bCs/>
        </w:rPr>
        <w:t>dem notwendigen Know-</w:t>
      </w:r>
      <w:r w:rsidR="00E81063">
        <w:rPr>
          <w:bCs/>
        </w:rPr>
        <w:t>h</w:t>
      </w:r>
      <w:r w:rsidR="008D78D4">
        <w:rPr>
          <w:bCs/>
        </w:rPr>
        <w:t xml:space="preserve">ow </w:t>
      </w:r>
      <w:r w:rsidR="00CF090A">
        <w:rPr>
          <w:bCs/>
        </w:rPr>
        <w:t>ist fast</w:t>
      </w:r>
      <w:r w:rsidR="00555817">
        <w:rPr>
          <w:bCs/>
        </w:rPr>
        <w:t xml:space="preserve"> alles möglich.</w:t>
      </w:r>
    </w:p>
    <w:p w14:paraId="07F17D38" w14:textId="77777777" w:rsidR="005778E2" w:rsidRDefault="005778E2" w:rsidP="008E538D">
      <w:pPr>
        <w:autoSpaceDE w:val="0"/>
        <w:autoSpaceDN w:val="0"/>
        <w:adjustRightInd w:val="0"/>
        <w:spacing w:line="276" w:lineRule="auto"/>
        <w:rPr>
          <w:bCs/>
        </w:rPr>
      </w:pPr>
    </w:p>
    <w:p w14:paraId="4EC519E7" w14:textId="77777777" w:rsidR="00CF090A" w:rsidRDefault="00CF090A" w:rsidP="008E538D">
      <w:pPr>
        <w:autoSpaceDE w:val="0"/>
        <w:autoSpaceDN w:val="0"/>
        <w:adjustRightInd w:val="0"/>
        <w:spacing w:line="276" w:lineRule="auto"/>
        <w:rPr>
          <w:bCs/>
        </w:rPr>
      </w:pPr>
    </w:p>
    <w:p w14:paraId="6B6CC0CD" w14:textId="02C8E340" w:rsidR="00705A9C" w:rsidRDefault="00705A9C" w:rsidP="00705A9C">
      <w:pPr>
        <w:autoSpaceDE w:val="0"/>
        <w:autoSpaceDN w:val="0"/>
        <w:adjustRightInd w:val="0"/>
        <w:spacing w:line="276" w:lineRule="auto"/>
        <w:rPr>
          <w:bCs/>
        </w:rPr>
      </w:pPr>
      <w:r>
        <w:rPr>
          <w:bCs/>
        </w:rPr>
        <w:t xml:space="preserve">Weitere </w:t>
      </w:r>
      <w:r w:rsidRPr="0035609E">
        <w:rPr>
          <w:bCs/>
        </w:rPr>
        <w:t xml:space="preserve">Informationen zum </w:t>
      </w:r>
      <w:r>
        <w:rPr>
          <w:bCs/>
        </w:rPr>
        <w:t xml:space="preserve">Thema finden Sie unter </w:t>
      </w:r>
      <w:hyperlink r:id="rId11" w:history="1">
        <w:r w:rsidRPr="00705A9C">
          <w:rPr>
            <w:rStyle w:val="Hyperlink"/>
            <w:bCs/>
          </w:rPr>
          <w:t>www.kessel.de/produkte/individuelle-loesungen</w:t>
        </w:r>
      </w:hyperlink>
      <w:r w:rsidR="00931C88">
        <w:rPr>
          <w:bCs/>
        </w:rPr>
        <w:t xml:space="preserve"> sowie unter</w:t>
      </w:r>
      <w:r w:rsidR="00B12118">
        <w:rPr>
          <w:bCs/>
        </w:rPr>
        <w:t xml:space="preserve"> </w:t>
      </w:r>
      <w:hyperlink r:id="rId12" w:history="1">
        <w:r w:rsidR="00B12118" w:rsidRPr="00173560">
          <w:rPr>
            <w:rStyle w:val="Hyperlink"/>
            <w:bCs/>
          </w:rPr>
          <w:t>www.kessel.de/youtube</w:t>
        </w:r>
      </w:hyperlink>
      <w:r w:rsidR="007D42A7" w:rsidRPr="0035609E">
        <w:rPr>
          <w:rStyle w:val="Hyperlink"/>
          <w:bCs/>
          <w:u w:val="none"/>
        </w:rPr>
        <w:t xml:space="preserve"> </w:t>
      </w:r>
      <w:r w:rsidR="0035609E" w:rsidRPr="0035609E">
        <w:rPr>
          <w:rStyle w:val="Hyperlink"/>
          <w:bCs/>
          <w:color w:val="auto"/>
          <w:u w:val="none"/>
        </w:rPr>
        <w:t>-</w:t>
      </w:r>
      <w:r w:rsidR="0035609E" w:rsidRPr="0035609E">
        <w:rPr>
          <w:rStyle w:val="Hyperlink"/>
          <w:bCs/>
          <w:u w:val="none"/>
        </w:rPr>
        <w:t xml:space="preserve"> </w:t>
      </w:r>
      <w:r w:rsidR="007D42A7" w:rsidRPr="0035609E">
        <w:rPr>
          <w:rStyle w:val="Hyperlink"/>
          <w:bCs/>
          <w:color w:val="auto"/>
          <w:u w:val="none"/>
        </w:rPr>
        <w:t xml:space="preserve">Direktlink: </w:t>
      </w:r>
      <w:hyperlink r:id="rId13" w:history="1">
        <w:r w:rsidR="00D158E1" w:rsidRPr="0035609E">
          <w:rPr>
            <w:rStyle w:val="Hyperlink"/>
            <w:bCs/>
          </w:rPr>
          <w:t>https://www.youtube.com/watch?v=31P0-CK0N_I</w:t>
        </w:r>
      </w:hyperlink>
      <w:r w:rsidR="00931C88" w:rsidRPr="0035609E">
        <w:rPr>
          <w:bCs/>
        </w:rPr>
        <w:t>.</w:t>
      </w:r>
      <w:r w:rsidR="00931C88">
        <w:rPr>
          <w:bCs/>
        </w:rPr>
        <w:t xml:space="preserve"> </w:t>
      </w:r>
    </w:p>
    <w:p w14:paraId="4C31DE7A" w14:textId="77777777" w:rsidR="00587426" w:rsidRPr="00587426" w:rsidRDefault="00587426" w:rsidP="00705A9C">
      <w:pPr>
        <w:autoSpaceDE w:val="0"/>
        <w:autoSpaceDN w:val="0"/>
        <w:adjustRightInd w:val="0"/>
        <w:spacing w:line="276" w:lineRule="auto"/>
        <w:rPr>
          <w:bCs/>
        </w:rPr>
      </w:pPr>
    </w:p>
    <w:p w14:paraId="63355D87" w14:textId="738CE77F" w:rsidR="005778E2" w:rsidRDefault="00587426" w:rsidP="00705A9C">
      <w:pPr>
        <w:autoSpaceDE w:val="0"/>
        <w:autoSpaceDN w:val="0"/>
        <w:adjustRightInd w:val="0"/>
        <w:spacing w:line="276" w:lineRule="auto"/>
        <w:rPr>
          <w:b/>
        </w:rPr>
      </w:pPr>
      <w:r>
        <w:rPr>
          <w:noProof/>
        </w:rPr>
        <w:drawing>
          <wp:anchor distT="0" distB="0" distL="114300" distR="114300" simplePos="0" relativeHeight="251663361" behindDoc="0" locked="0" layoutInCell="1" allowOverlap="1" wp14:anchorId="5D6AE9E0" wp14:editId="52C48264">
            <wp:simplePos x="0" y="0"/>
            <wp:positionH relativeFrom="column">
              <wp:posOffset>23495</wp:posOffset>
            </wp:positionH>
            <wp:positionV relativeFrom="paragraph">
              <wp:posOffset>28575</wp:posOffset>
            </wp:positionV>
            <wp:extent cx="1200150" cy="1553845"/>
            <wp:effectExtent l="0" t="0" r="0" b="8255"/>
            <wp:wrapThrough wrapText="bothSides">
              <wp:wrapPolygon edited="0">
                <wp:start x="0" y="0"/>
                <wp:lineTo x="0" y="21450"/>
                <wp:lineTo x="21257" y="21450"/>
                <wp:lineTo x="21257" y="0"/>
                <wp:lineTo x="0" y="0"/>
              </wp:wrapPolygon>
            </wp:wrapThrough>
            <wp:docPr id="1177409402" name="Grafik 11" descr="Ein Bild, das Text, Screenshot, Grafike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409402" name="Grafik 11" descr="Ein Bild, das Text, Screenshot, Grafiken, Schrift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00150" cy="15538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A49CAB" w14:textId="77777777" w:rsidR="000225B5" w:rsidRDefault="000225B5" w:rsidP="00705A9C">
      <w:pPr>
        <w:autoSpaceDE w:val="0"/>
        <w:autoSpaceDN w:val="0"/>
        <w:adjustRightInd w:val="0"/>
        <w:spacing w:line="276" w:lineRule="auto"/>
        <w:rPr>
          <w:b/>
          <w:szCs w:val="22"/>
        </w:rPr>
      </w:pPr>
    </w:p>
    <w:p w14:paraId="12E8F574" w14:textId="77777777" w:rsidR="000225B5" w:rsidRDefault="000225B5" w:rsidP="00705A9C">
      <w:pPr>
        <w:autoSpaceDE w:val="0"/>
        <w:autoSpaceDN w:val="0"/>
        <w:adjustRightInd w:val="0"/>
        <w:spacing w:line="276" w:lineRule="auto"/>
        <w:rPr>
          <w:b/>
          <w:szCs w:val="22"/>
        </w:rPr>
      </w:pPr>
    </w:p>
    <w:p w14:paraId="7497A9A0" w14:textId="77777777" w:rsidR="00587426" w:rsidRDefault="00587426" w:rsidP="00705A9C">
      <w:pPr>
        <w:autoSpaceDE w:val="0"/>
        <w:autoSpaceDN w:val="0"/>
        <w:adjustRightInd w:val="0"/>
        <w:spacing w:line="276" w:lineRule="auto"/>
        <w:rPr>
          <w:b/>
          <w:szCs w:val="22"/>
        </w:rPr>
      </w:pPr>
    </w:p>
    <w:p w14:paraId="432FF954" w14:textId="77777777" w:rsidR="006250B7" w:rsidRDefault="006250B7" w:rsidP="006250B7">
      <w:pPr>
        <w:autoSpaceDE w:val="0"/>
        <w:autoSpaceDN w:val="0"/>
        <w:adjustRightInd w:val="0"/>
        <w:spacing w:line="276" w:lineRule="auto"/>
        <w:rPr>
          <w:bCs/>
          <w:szCs w:val="22"/>
        </w:rPr>
      </w:pPr>
    </w:p>
    <w:p w14:paraId="2A9D5B12" w14:textId="77777777" w:rsidR="006250B7" w:rsidRDefault="006250B7" w:rsidP="006250B7">
      <w:pPr>
        <w:autoSpaceDE w:val="0"/>
        <w:autoSpaceDN w:val="0"/>
        <w:adjustRightInd w:val="0"/>
        <w:spacing w:line="276" w:lineRule="auto"/>
        <w:rPr>
          <w:bCs/>
          <w:szCs w:val="22"/>
        </w:rPr>
      </w:pPr>
    </w:p>
    <w:p w14:paraId="439E1CEC" w14:textId="77777777" w:rsidR="006250B7" w:rsidRDefault="006250B7" w:rsidP="006250B7">
      <w:pPr>
        <w:autoSpaceDE w:val="0"/>
        <w:autoSpaceDN w:val="0"/>
        <w:adjustRightInd w:val="0"/>
        <w:spacing w:line="276" w:lineRule="auto"/>
        <w:rPr>
          <w:bCs/>
          <w:szCs w:val="22"/>
        </w:rPr>
      </w:pPr>
    </w:p>
    <w:p w14:paraId="585EDE8F" w14:textId="77777777" w:rsidR="006250B7" w:rsidRDefault="006250B7" w:rsidP="006250B7">
      <w:pPr>
        <w:autoSpaceDE w:val="0"/>
        <w:autoSpaceDN w:val="0"/>
        <w:adjustRightInd w:val="0"/>
        <w:spacing w:line="276" w:lineRule="auto"/>
        <w:rPr>
          <w:bCs/>
          <w:szCs w:val="22"/>
        </w:rPr>
      </w:pPr>
    </w:p>
    <w:p w14:paraId="1BA7EEC4" w14:textId="77777777" w:rsidR="006250B7" w:rsidRDefault="006250B7" w:rsidP="006250B7">
      <w:pPr>
        <w:autoSpaceDE w:val="0"/>
        <w:autoSpaceDN w:val="0"/>
        <w:adjustRightInd w:val="0"/>
        <w:spacing w:line="276" w:lineRule="auto"/>
        <w:rPr>
          <w:bCs/>
          <w:szCs w:val="22"/>
        </w:rPr>
      </w:pPr>
    </w:p>
    <w:p w14:paraId="3415AC36" w14:textId="4A8CEE8A" w:rsidR="006250B7" w:rsidRPr="006250B7" w:rsidRDefault="006250B7" w:rsidP="006250B7">
      <w:pPr>
        <w:autoSpaceDE w:val="0"/>
        <w:autoSpaceDN w:val="0"/>
        <w:adjustRightInd w:val="0"/>
        <w:spacing w:line="276" w:lineRule="auto"/>
        <w:rPr>
          <w:bCs/>
          <w:szCs w:val="22"/>
        </w:rPr>
      </w:pPr>
      <w:r>
        <w:rPr>
          <w:bCs/>
          <w:szCs w:val="22"/>
        </w:rPr>
        <w:t xml:space="preserve">Direkt spannende KESSEL-Objektreportagen zum Thema sehen. </w:t>
      </w:r>
    </w:p>
    <w:p w14:paraId="3C02FEF3" w14:textId="77777777" w:rsidR="00587426" w:rsidRDefault="00587426" w:rsidP="00705A9C">
      <w:pPr>
        <w:autoSpaceDE w:val="0"/>
        <w:autoSpaceDN w:val="0"/>
        <w:adjustRightInd w:val="0"/>
        <w:spacing w:line="276" w:lineRule="auto"/>
        <w:rPr>
          <w:b/>
          <w:szCs w:val="22"/>
        </w:rPr>
      </w:pPr>
    </w:p>
    <w:p w14:paraId="6A45C723" w14:textId="77777777" w:rsidR="00587426" w:rsidRDefault="00587426" w:rsidP="00705A9C">
      <w:pPr>
        <w:autoSpaceDE w:val="0"/>
        <w:autoSpaceDN w:val="0"/>
        <w:adjustRightInd w:val="0"/>
        <w:spacing w:line="276" w:lineRule="auto"/>
        <w:rPr>
          <w:b/>
          <w:szCs w:val="22"/>
        </w:rPr>
      </w:pPr>
    </w:p>
    <w:p w14:paraId="141A89A6" w14:textId="77777777" w:rsidR="00587426" w:rsidRDefault="00587426" w:rsidP="00705A9C">
      <w:pPr>
        <w:autoSpaceDE w:val="0"/>
        <w:autoSpaceDN w:val="0"/>
        <w:adjustRightInd w:val="0"/>
        <w:spacing w:line="276" w:lineRule="auto"/>
        <w:rPr>
          <w:b/>
          <w:szCs w:val="22"/>
        </w:rPr>
      </w:pPr>
    </w:p>
    <w:p w14:paraId="31E02A42" w14:textId="77777777" w:rsidR="006250B7" w:rsidRDefault="006250B7" w:rsidP="00705A9C">
      <w:pPr>
        <w:autoSpaceDE w:val="0"/>
        <w:autoSpaceDN w:val="0"/>
        <w:adjustRightInd w:val="0"/>
        <w:spacing w:line="276" w:lineRule="auto"/>
        <w:rPr>
          <w:bCs/>
          <w:szCs w:val="22"/>
        </w:rPr>
      </w:pPr>
    </w:p>
    <w:p w14:paraId="22DFE7B6" w14:textId="77777777" w:rsidR="00587426" w:rsidRDefault="00587426" w:rsidP="00705A9C">
      <w:pPr>
        <w:autoSpaceDE w:val="0"/>
        <w:autoSpaceDN w:val="0"/>
        <w:adjustRightInd w:val="0"/>
        <w:spacing w:line="276" w:lineRule="auto"/>
        <w:rPr>
          <w:b/>
          <w:szCs w:val="22"/>
        </w:rPr>
      </w:pPr>
    </w:p>
    <w:p w14:paraId="6DB23C91" w14:textId="77777777" w:rsidR="00B9744A" w:rsidRDefault="00B9744A" w:rsidP="00217B50">
      <w:pPr>
        <w:pStyle w:val="berschrift3"/>
        <w:sectPr w:rsidR="00B9744A" w:rsidSect="00E745DF">
          <w:headerReference w:type="default" r:id="rId15"/>
          <w:footerReference w:type="default" r:id="rId16"/>
          <w:pgSz w:w="11900" w:h="16840"/>
          <w:pgMar w:top="2552" w:right="1418" w:bottom="2552" w:left="1418" w:header="709" w:footer="709" w:gutter="0"/>
          <w:cols w:space="708"/>
          <w:docGrid w:linePitch="360"/>
        </w:sectPr>
      </w:pPr>
    </w:p>
    <w:p w14:paraId="3689EAE7" w14:textId="77777777" w:rsidR="00D907AB" w:rsidRPr="005F6B8D" w:rsidRDefault="00D907AB" w:rsidP="00D907AB">
      <w:pPr>
        <w:tabs>
          <w:tab w:val="left" w:pos="6237"/>
          <w:tab w:val="left" w:pos="6379"/>
        </w:tabs>
        <w:spacing w:line="240" w:lineRule="auto"/>
        <w:rPr>
          <w:bCs/>
          <w:i/>
          <w:iCs/>
          <w:szCs w:val="22"/>
        </w:rPr>
      </w:pPr>
    </w:p>
    <w:p w14:paraId="38DD7D74" w14:textId="0DC39D8B" w:rsidR="008E538D" w:rsidRDefault="008E538D" w:rsidP="008E538D">
      <w:pPr>
        <w:pStyle w:val="berschrift3"/>
      </w:pPr>
      <w:r>
        <w:t>Bildbogen</w:t>
      </w:r>
    </w:p>
    <w:p w14:paraId="24228C08" w14:textId="6E40E7F5" w:rsidR="008E538D" w:rsidRPr="000336E0" w:rsidRDefault="008E538D" w:rsidP="008E538D"/>
    <w:p w14:paraId="5582A75B" w14:textId="3CC50BBE" w:rsidR="008E538D" w:rsidRDefault="0021552C" w:rsidP="008E538D">
      <w:pPr>
        <w:rPr>
          <w:rFonts w:eastAsiaTheme="majorEastAsia" w:cstheme="majorBidi"/>
          <w:b/>
          <w:bCs/>
          <w:color w:val="572381"/>
          <w:sz w:val="32"/>
          <w:szCs w:val="32"/>
        </w:rPr>
      </w:pPr>
      <w:r w:rsidRPr="0021552C">
        <w:rPr>
          <w:rFonts w:eastAsiaTheme="majorEastAsia" w:cstheme="majorBidi"/>
          <w:b/>
          <w:bCs/>
          <w:color w:val="572381"/>
          <w:sz w:val="32"/>
          <w:szCs w:val="32"/>
        </w:rPr>
        <w:t>„</w:t>
      </w:r>
      <w:r w:rsidR="00CF090A" w:rsidRPr="00CF090A">
        <w:rPr>
          <w:rFonts w:eastAsiaTheme="majorEastAsia" w:cstheme="majorBidi"/>
          <w:b/>
          <w:bCs/>
          <w:color w:val="572381"/>
          <w:sz w:val="32"/>
          <w:szCs w:val="32"/>
        </w:rPr>
        <w:t xml:space="preserve">Kreativität und Teamwork </w:t>
      </w:r>
      <w:r w:rsidR="00F721B7">
        <w:rPr>
          <w:rFonts w:eastAsiaTheme="majorEastAsia" w:cstheme="majorBidi"/>
          <w:b/>
          <w:bCs/>
          <w:color w:val="572381"/>
          <w:sz w:val="32"/>
          <w:szCs w:val="32"/>
        </w:rPr>
        <w:t>für individuelle Lösungen</w:t>
      </w:r>
      <w:r w:rsidR="00CF090A" w:rsidRPr="00CF090A">
        <w:rPr>
          <w:rFonts w:eastAsiaTheme="majorEastAsia" w:cstheme="majorBidi"/>
          <w:b/>
          <w:bCs/>
          <w:color w:val="572381"/>
          <w:sz w:val="32"/>
          <w:szCs w:val="32"/>
        </w:rPr>
        <w:t>“</w:t>
      </w:r>
    </w:p>
    <w:p w14:paraId="6AB6FAE1" w14:textId="77777777" w:rsidR="00CF090A" w:rsidRPr="00B13053" w:rsidRDefault="00CF090A" w:rsidP="008E538D"/>
    <w:p w14:paraId="105B38FC" w14:textId="2EC66683" w:rsidR="008E538D" w:rsidRDefault="008E538D" w:rsidP="008E538D">
      <w:pPr>
        <w:suppressAutoHyphens/>
        <w:autoSpaceDE w:val="0"/>
        <w:autoSpaceDN w:val="0"/>
        <w:adjustRightInd w:val="0"/>
        <w:spacing w:line="288" w:lineRule="auto"/>
        <w:textAlignment w:val="center"/>
        <w:rPr>
          <w:rFonts w:cs="Arial"/>
          <w:color w:val="000000"/>
          <w:szCs w:val="22"/>
        </w:rPr>
      </w:pPr>
      <w:r>
        <w:rPr>
          <w:rFonts w:cs="Arial"/>
          <w:color w:val="000000"/>
          <w:szCs w:val="22"/>
        </w:rPr>
        <w:t>Quelle: KESSEL</w:t>
      </w:r>
    </w:p>
    <w:p w14:paraId="16A5D6BE" w14:textId="482EDE6C" w:rsidR="008E538D" w:rsidRPr="00633E6E" w:rsidRDefault="008E538D" w:rsidP="008E538D"/>
    <w:p w14:paraId="732BFD87" w14:textId="4917B644" w:rsidR="008E538D" w:rsidRDefault="00F67D57" w:rsidP="008E538D">
      <w:pPr>
        <w:tabs>
          <w:tab w:val="left" w:pos="5954"/>
          <w:tab w:val="left" w:pos="6521"/>
          <w:tab w:val="left" w:pos="7938"/>
        </w:tabs>
        <w:suppressAutoHyphens/>
        <w:autoSpaceDE w:val="0"/>
        <w:autoSpaceDN w:val="0"/>
        <w:adjustRightInd w:val="0"/>
        <w:spacing w:line="288" w:lineRule="auto"/>
        <w:textAlignment w:val="center"/>
        <w:rPr>
          <w:rFonts w:cs="Arial"/>
          <w:color w:val="000000"/>
          <w:szCs w:val="22"/>
        </w:rPr>
      </w:pPr>
      <w:r>
        <w:rPr>
          <w:noProof/>
        </w:rPr>
        <w:drawing>
          <wp:anchor distT="0" distB="0" distL="114300" distR="114300" simplePos="0" relativeHeight="251660289" behindDoc="0" locked="0" layoutInCell="1" allowOverlap="1" wp14:anchorId="24F047A4" wp14:editId="61406116">
            <wp:simplePos x="0" y="0"/>
            <wp:positionH relativeFrom="column">
              <wp:posOffset>4445</wp:posOffset>
            </wp:positionH>
            <wp:positionV relativeFrom="paragraph">
              <wp:posOffset>38735</wp:posOffset>
            </wp:positionV>
            <wp:extent cx="3638550" cy="2426335"/>
            <wp:effectExtent l="0" t="0" r="0" b="0"/>
            <wp:wrapThrough wrapText="bothSides">
              <wp:wrapPolygon edited="0">
                <wp:start x="0" y="0"/>
                <wp:lineTo x="0" y="21368"/>
                <wp:lineTo x="21487" y="21368"/>
                <wp:lineTo x="21487" y="0"/>
                <wp:lineTo x="0" y="0"/>
              </wp:wrapPolygon>
            </wp:wrapThrough>
            <wp:docPr id="2119286902" name="Grafik 4" descr="Ein Bild, das Person, Kleidung, Menschliches Gesicht,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286902" name="Grafik 4" descr="Ein Bild, das Person, Kleidung, Menschliches Gesicht, Tisch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38550" cy="24263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2D98C76" w14:textId="77777777" w:rsidR="00F67D57" w:rsidRDefault="00F67D57" w:rsidP="00A46BEA">
      <w:pPr>
        <w:suppressAutoHyphens/>
        <w:autoSpaceDE w:val="0"/>
        <w:autoSpaceDN w:val="0"/>
        <w:adjustRightInd w:val="0"/>
        <w:spacing w:line="288" w:lineRule="auto"/>
        <w:textAlignment w:val="center"/>
        <w:rPr>
          <w:rFonts w:cs="Arial"/>
          <w:color w:val="000000"/>
          <w:szCs w:val="22"/>
        </w:rPr>
      </w:pPr>
    </w:p>
    <w:p w14:paraId="7BB9B87D" w14:textId="77777777" w:rsidR="00F67D57" w:rsidRDefault="00F67D57" w:rsidP="00A46BEA">
      <w:pPr>
        <w:suppressAutoHyphens/>
        <w:autoSpaceDE w:val="0"/>
        <w:autoSpaceDN w:val="0"/>
        <w:adjustRightInd w:val="0"/>
        <w:spacing w:line="288" w:lineRule="auto"/>
        <w:textAlignment w:val="center"/>
        <w:rPr>
          <w:rFonts w:cs="Arial"/>
          <w:color w:val="000000"/>
          <w:szCs w:val="22"/>
        </w:rPr>
      </w:pPr>
    </w:p>
    <w:p w14:paraId="3680EF7D" w14:textId="77777777" w:rsidR="00F67D57" w:rsidRDefault="00F67D57" w:rsidP="00A46BEA">
      <w:pPr>
        <w:suppressAutoHyphens/>
        <w:autoSpaceDE w:val="0"/>
        <w:autoSpaceDN w:val="0"/>
        <w:adjustRightInd w:val="0"/>
        <w:spacing w:line="288" w:lineRule="auto"/>
        <w:textAlignment w:val="center"/>
        <w:rPr>
          <w:rFonts w:cs="Arial"/>
          <w:color w:val="000000"/>
          <w:szCs w:val="22"/>
        </w:rPr>
      </w:pPr>
    </w:p>
    <w:p w14:paraId="7042A91A" w14:textId="21FB2382" w:rsidR="00F67D57" w:rsidRDefault="00F67D57" w:rsidP="00A46BEA">
      <w:pPr>
        <w:suppressAutoHyphens/>
        <w:autoSpaceDE w:val="0"/>
        <w:autoSpaceDN w:val="0"/>
        <w:adjustRightInd w:val="0"/>
        <w:spacing w:line="288" w:lineRule="auto"/>
        <w:textAlignment w:val="center"/>
        <w:rPr>
          <w:rFonts w:cs="Arial"/>
          <w:color w:val="000000"/>
          <w:szCs w:val="22"/>
        </w:rPr>
      </w:pPr>
    </w:p>
    <w:p w14:paraId="64D2AF15" w14:textId="091FF604" w:rsidR="00F67D57" w:rsidRDefault="00F67D57" w:rsidP="00A46BEA">
      <w:pPr>
        <w:suppressAutoHyphens/>
        <w:autoSpaceDE w:val="0"/>
        <w:autoSpaceDN w:val="0"/>
        <w:adjustRightInd w:val="0"/>
        <w:spacing w:line="288" w:lineRule="auto"/>
        <w:textAlignment w:val="center"/>
        <w:rPr>
          <w:rFonts w:cs="Arial"/>
          <w:color w:val="000000"/>
          <w:szCs w:val="22"/>
        </w:rPr>
      </w:pPr>
    </w:p>
    <w:p w14:paraId="16556C89" w14:textId="27CF5FA5" w:rsidR="00F67D57" w:rsidRDefault="00F67D57" w:rsidP="00A46BEA">
      <w:pPr>
        <w:suppressAutoHyphens/>
        <w:autoSpaceDE w:val="0"/>
        <w:autoSpaceDN w:val="0"/>
        <w:adjustRightInd w:val="0"/>
        <w:spacing w:line="288" w:lineRule="auto"/>
        <w:textAlignment w:val="center"/>
        <w:rPr>
          <w:rFonts w:cs="Arial"/>
          <w:color w:val="000000"/>
          <w:szCs w:val="22"/>
        </w:rPr>
      </w:pPr>
    </w:p>
    <w:p w14:paraId="1322E447" w14:textId="7A916CFB" w:rsidR="00F67D57" w:rsidRDefault="00F67D57" w:rsidP="00A46BEA">
      <w:pPr>
        <w:suppressAutoHyphens/>
        <w:autoSpaceDE w:val="0"/>
        <w:autoSpaceDN w:val="0"/>
        <w:adjustRightInd w:val="0"/>
        <w:spacing w:line="288" w:lineRule="auto"/>
        <w:textAlignment w:val="center"/>
        <w:rPr>
          <w:rFonts w:cs="Arial"/>
          <w:color w:val="000000"/>
          <w:szCs w:val="22"/>
        </w:rPr>
      </w:pPr>
    </w:p>
    <w:p w14:paraId="507C4D7C" w14:textId="1A6292D6" w:rsidR="00F67D57" w:rsidRDefault="00F67D57" w:rsidP="00A46BEA">
      <w:pPr>
        <w:suppressAutoHyphens/>
        <w:autoSpaceDE w:val="0"/>
        <w:autoSpaceDN w:val="0"/>
        <w:adjustRightInd w:val="0"/>
        <w:spacing w:line="288" w:lineRule="auto"/>
        <w:textAlignment w:val="center"/>
        <w:rPr>
          <w:rFonts w:cs="Arial"/>
          <w:color w:val="000000"/>
          <w:szCs w:val="22"/>
        </w:rPr>
      </w:pPr>
    </w:p>
    <w:p w14:paraId="0A6A951D" w14:textId="12ABA278" w:rsidR="00F67D57" w:rsidRDefault="00F67D57" w:rsidP="00A46BEA">
      <w:pPr>
        <w:suppressAutoHyphens/>
        <w:autoSpaceDE w:val="0"/>
        <w:autoSpaceDN w:val="0"/>
        <w:adjustRightInd w:val="0"/>
        <w:spacing w:line="288" w:lineRule="auto"/>
        <w:textAlignment w:val="center"/>
        <w:rPr>
          <w:rFonts w:cs="Arial"/>
          <w:color w:val="000000"/>
          <w:szCs w:val="22"/>
        </w:rPr>
      </w:pPr>
    </w:p>
    <w:p w14:paraId="00B3BDE5" w14:textId="5EF977AA" w:rsidR="00F67D57" w:rsidRDefault="00F67D57" w:rsidP="00A46BEA">
      <w:pPr>
        <w:suppressAutoHyphens/>
        <w:autoSpaceDE w:val="0"/>
        <w:autoSpaceDN w:val="0"/>
        <w:adjustRightInd w:val="0"/>
        <w:spacing w:line="288" w:lineRule="auto"/>
        <w:textAlignment w:val="center"/>
        <w:rPr>
          <w:rFonts w:cs="Arial"/>
          <w:color w:val="000000"/>
          <w:szCs w:val="22"/>
        </w:rPr>
      </w:pPr>
    </w:p>
    <w:p w14:paraId="39082475" w14:textId="5EE7F1FD" w:rsidR="00F67D57" w:rsidRDefault="00F67D57" w:rsidP="00A46BEA">
      <w:pPr>
        <w:suppressAutoHyphens/>
        <w:autoSpaceDE w:val="0"/>
        <w:autoSpaceDN w:val="0"/>
        <w:adjustRightInd w:val="0"/>
        <w:spacing w:line="288" w:lineRule="auto"/>
        <w:textAlignment w:val="center"/>
        <w:rPr>
          <w:rFonts w:cs="Arial"/>
          <w:color w:val="000000"/>
          <w:szCs w:val="22"/>
        </w:rPr>
      </w:pPr>
    </w:p>
    <w:p w14:paraId="531C055D" w14:textId="77777777" w:rsidR="00F67D57" w:rsidRDefault="00F67D57" w:rsidP="00A46BEA">
      <w:pPr>
        <w:suppressAutoHyphens/>
        <w:autoSpaceDE w:val="0"/>
        <w:autoSpaceDN w:val="0"/>
        <w:adjustRightInd w:val="0"/>
        <w:spacing w:line="288" w:lineRule="auto"/>
        <w:textAlignment w:val="center"/>
        <w:rPr>
          <w:rFonts w:cs="Arial"/>
          <w:color w:val="000000"/>
          <w:szCs w:val="22"/>
        </w:rPr>
      </w:pPr>
    </w:p>
    <w:p w14:paraId="7620D0CA" w14:textId="4A16432E" w:rsidR="008E538D" w:rsidRDefault="008E538D" w:rsidP="00A46BEA">
      <w:pPr>
        <w:suppressAutoHyphens/>
        <w:autoSpaceDE w:val="0"/>
        <w:autoSpaceDN w:val="0"/>
        <w:adjustRightInd w:val="0"/>
        <w:spacing w:line="288" w:lineRule="auto"/>
        <w:textAlignment w:val="center"/>
        <w:rPr>
          <w:bCs/>
        </w:rPr>
      </w:pPr>
      <w:r>
        <w:rPr>
          <w:rFonts w:cs="Arial"/>
          <w:color w:val="000000"/>
          <w:szCs w:val="22"/>
        </w:rPr>
        <w:t>BU:</w:t>
      </w:r>
      <w:r w:rsidR="007B621F">
        <w:rPr>
          <w:rFonts w:cs="Arial"/>
          <w:color w:val="000000"/>
          <w:szCs w:val="22"/>
        </w:rPr>
        <w:t xml:space="preserve"> </w:t>
      </w:r>
      <w:r w:rsidR="00CF090A">
        <w:rPr>
          <w:rFonts w:cs="Arial"/>
          <w:color w:val="000000"/>
          <w:szCs w:val="22"/>
        </w:rPr>
        <w:t>F</w:t>
      </w:r>
      <w:r w:rsidR="007B621F">
        <w:rPr>
          <w:rFonts w:cs="Arial"/>
          <w:color w:val="000000"/>
          <w:szCs w:val="22"/>
        </w:rPr>
        <w:t>ür Thomas Schwarzbäcker (links)</w:t>
      </w:r>
      <w:r w:rsidR="00725EB7">
        <w:rPr>
          <w:rFonts w:cs="Arial"/>
          <w:color w:val="000000"/>
          <w:szCs w:val="22"/>
        </w:rPr>
        <w:t xml:space="preserve">, Leiter Individuelle Lösungen bei KESSEL, </w:t>
      </w:r>
      <w:r w:rsidR="00CF090A">
        <w:rPr>
          <w:rFonts w:cs="Arial"/>
          <w:color w:val="000000"/>
          <w:szCs w:val="22"/>
        </w:rPr>
        <w:t xml:space="preserve">ist der ständige Austausch in allen Projektphasen </w:t>
      </w:r>
      <w:r w:rsidR="00725EB7">
        <w:rPr>
          <w:rFonts w:cs="Arial"/>
          <w:color w:val="000000"/>
          <w:szCs w:val="22"/>
        </w:rPr>
        <w:t>entscheidend für eine erfolgreiche Umsetzung.</w:t>
      </w:r>
      <w:r>
        <w:rPr>
          <w:rFonts w:cs="Arial"/>
          <w:color w:val="000000"/>
          <w:szCs w:val="22"/>
        </w:rPr>
        <w:t xml:space="preserve"> </w:t>
      </w:r>
    </w:p>
    <w:p w14:paraId="5CCBA78A" w14:textId="1D4A8AE0" w:rsidR="00CF090A" w:rsidRDefault="00F67D57" w:rsidP="008E538D">
      <w:pPr>
        <w:suppressAutoHyphens/>
        <w:autoSpaceDE w:val="0"/>
        <w:autoSpaceDN w:val="0"/>
        <w:adjustRightInd w:val="0"/>
        <w:spacing w:line="288" w:lineRule="auto"/>
        <w:textAlignment w:val="center"/>
        <w:rPr>
          <w:noProof/>
        </w:rPr>
      </w:pPr>
      <w:r>
        <w:rPr>
          <w:noProof/>
        </w:rPr>
        <w:drawing>
          <wp:anchor distT="0" distB="0" distL="114300" distR="114300" simplePos="0" relativeHeight="251661313" behindDoc="0" locked="0" layoutInCell="1" allowOverlap="1" wp14:anchorId="4E103046" wp14:editId="6F350CFE">
            <wp:simplePos x="0" y="0"/>
            <wp:positionH relativeFrom="column">
              <wp:posOffset>-5080</wp:posOffset>
            </wp:positionH>
            <wp:positionV relativeFrom="paragraph">
              <wp:posOffset>185420</wp:posOffset>
            </wp:positionV>
            <wp:extent cx="3648075" cy="2432050"/>
            <wp:effectExtent l="0" t="0" r="9525" b="6350"/>
            <wp:wrapThrough wrapText="bothSides">
              <wp:wrapPolygon edited="0">
                <wp:start x="0" y="0"/>
                <wp:lineTo x="0" y="21487"/>
                <wp:lineTo x="21544" y="21487"/>
                <wp:lineTo x="21544" y="0"/>
                <wp:lineTo x="0" y="0"/>
              </wp:wrapPolygon>
            </wp:wrapThrough>
            <wp:docPr id="326566149" name="Grafik 5" descr="Ein Bild, das Gelände, draußen, Gebäud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566149" name="Grafik 5" descr="Ein Bild, das Gelände, draußen, Gebäude, Boden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48075" cy="2432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7" behindDoc="0" locked="0" layoutInCell="1" allowOverlap="1" wp14:anchorId="09A6CAB8" wp14:editId="44BF0524">
            <wp:simplePos x="0" y="0"/>
            <wp:positionH relativeFrom="column">
              <wp:posOffset>3681095</wp:posOffset>
            </wp:positionH>
            <wp:positionV relativeFrom="paragraph">
              <wp:posOffset>187960</wp:posOffset>
            </wp:positionV>
            <wp:extent cx="1367155" cy="2428875"/>
            <wp:effectExtent l="0" t="0" r="4445" b="9525"/>
            <wp:wrapThrough wrapText="bothSides">
              <wp:wrapPolygon edited="0">
                <wp:start x="0" y="0"/>
                <wp:lineTo x="0" y="21515"/>
                <wp:lineTo x="21369" y="21515"/>
                <wp:lineTo x="21369" y="0"/>
                <wp:lineTo x="0" y="0"/>
              </wp:wrapPolygon>
            </wp:wrapThrough>
            <wp:docPr id="1295080657" name="Grafik 6" descr="Ein Bild, das Transport, Flugzeug, Himmel,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080657" name="Grafik 6" descr="Ein Bild, das Transport, Flugzeug, Himmel, draußen enthält.&#10;&#10;Automatisch generierte Beschreibu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67155" cy="2428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595BB0" w14:textId="2F8C5391" w:rsidR="00CF090A" w:rsidRPr="00CF090A" w:rsidRDefault="00CF090A" w:rsidP="00CF090A"/>
    <w:p w14:paraId="6B94123C" w14:textId="329F9A08" w:rsidR="00CF090A" w:rsidRPr="00CF090A" w:rsidRDefault="00CF090A" w:rsidP="00CF090A"/>
    <w:p w14:paraId="688A24F1" w14:textId="28F8D1A6" w:rsidR="00CF090A" w:rsidRPr="00CF090A" w:rsidRDefault="00CF090A" w:rsidP="00CF090A"/>
    <w:p w14:paraId="2DE1A9C5" w14:textId="2AB7CA46" w:rsidR="00CF090A" w:rsidRPr="00CF090A" w:rsidRDefault="00CF090A" w:rsidP="00CF090A"/>
    <w:p w14:paraId="768B699F" w14:textId="77777777" w:rsidR="00CF090A" w:rsidRPr="00CF090A" w:rsidRDefault="00CF090A" w:rsidP="00CF090A"/>
    <w:p w14:paraId="4210793E" w14:textId="77777777" w:rsidR="00CF090A" w:rsidRPr="00CF090A" w:rsidRDefault="00CF090A" w:rsidP="00CF090A"/>
    <w:p w14:paraId="0D14DBB1" w14:textId="77777777" w:rsidR="00CF090A" w:rsidRPr="00CF090A" w:rsidRDefault="00CF090A" w:rsidP="00CF090A"/>
    <w:p w14:paraId="59823C63" w14:textId="77777777" w:rsidR="00CF090A" w:rsidRPr="00CF090A" w:rsidRDefault="00CF090A" w:rsidP="00CF090A"/>
    <w:p w14:paraId="4564B59B" w14:textId="77777777" w:rsidR="00CF090A" w:rsidRDefault="00CF090A" w:rsidP="00CF090A">
      <w:pPr>
        <w:rPr>
          <w:noProof/>
        </w:rPr>
      </w:pPr>
    </w:p>
    <w:p w14:paraId="33ECD810" w14:textId="77777777" w:rsidR="00CF090A" w:rsidRDefault="00CF090A" w:rsidP="00CF090A"/>
    <w:p w14:paraId="799A28CE" w14:textId="77777777" w:rsidR="00CF090A" w:rsidRDefault="00CF090A" w:rsidP="00CF090A"/>
    <w:p w14:paraId="1DA14848" w14:textId="77777777" w:rsidR="00CF090A" w:rsidRDefault="00CF090A" w:rsidP="00CF090A"/>
    <w:p w14:paraId="49FF7D3D" w14:textId="739316AB" w:rsidR="00CF090A" w:rsidRDefault="00CF090A" w:rsidP="00CF090A">
      <w:r w:rsidRPr="00CF090A">
        <w:t>BU: Ob tief verbaut oder hoch hinaus: Mit der Erfahrung von rund 20.000 Projekten hat die Abteilung Individuelle Lösungen auf (fast) alle Herausforderungen eine Antwort.</w:t>
      </w:r>
    </w:p>
    <w:p w14:paraId="5354D57C" w14:textId="77777777" w:rsidR="00CF090A" w:rsidRPr="00CF090A" w:rsidRDefault="00CF090A" w:rsidP="00CF090A"/>
    <w:p w14:paraId="00DC3410" w14:textId="037A3176" w:rsidR="00531F57" w:rsidRDefault="00F67D57" w:rsidP="008E538D">
      <w:pPr>
        <w:suppressAutoHyphens/>
        <w:autoSpaceDE w:val="0"/>
        <w:autoSpaceDN w:val="0"/>
        <w:adjustRightInd w:val="0"/>
        <w:spacing w:line="288" w:lineRule="auto"/>
        <w:textAlignment w:val="center"/>
        <w:rPr>
          <w:noProof/>
        </w:rPr>
      </w:pPr>
      <w:r>
        <w:rPr>
          <w:noProof/>
        </w:rPr>
        <w:drawing>
          <wp:inline distT="0" distB="0" distL="0" distR="0" wp14:anchorId="3F6D8913" wp14:editId="43C281FC">
            <wp:extent cx="4124325" cy="2321071"/>
            <wp:effectExtent l="0" t="0" r="0" b="3175"/>
            <wp:docPr id="459323210" name="Grafik 7" descr="Ein Bild, das Person, Kleidung, Im Haus,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323210" name="Grafik 7" descr="Ein Bild, das Person, Kleidung, Im Haus, Wand enthält.&#10;&#10;Automatisch generierte Beschreibu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46275" cy="2333424"/>
                    </a:xfrm>
                    <a:prstGeom prst="rect">
                      <a:avLst/>
                    </a:prstGeom>
                    <a:noFill/>
                    <a:ln>
                      <a:noFill/>
                    </a:ln>
                  </pic:spPr>
                </pic:pic>
              </a:graphicData>
            </a:graphic>
          </wp:inline>
        </w:drawing>
      </w:r>
    </w:p>
    <w:p w14:paraId="5E978211" w14:textId="25DF21ED" w:rsidR="00531F57" w:rsidRDefault="00531F57" w:rsidP="00531F57">
      <w:pPr>
        <w:suppressAutoHyphens/>
        <w:autoSpaceDE w:val="0"/>
        <w:autoSpaceDN w:val="0"/>
        <w:adjustRightInd w:val="0"/>
        <w:spacing w:line="288" w:lineRule="auto"/>
        <w:textAlignment w:val="center"/>
        <w:rPr>
          <w:rFonts w:cs="Arial"/>
          <w:color w:val="000000"/>
          <w:szCs w:val="22"/>
        </w:rPr>
      </w:pPr>
      <w:r>
        <w:rPr>
          <w:rFonts w:cs="Arial"/>
          <w:color w:val="000000"/>
          <w:szCs w:val="22"/>
        </w:rPr>
        <w:t xml:space="preserve">BU: </w:t>
      </w:r>
      <w:r w:rsidR="00D3022B">
        <w:rPr>
          <w:rFonts w:cs="Arial"/>
          <w:color w:val="000000"/>
          <w:szCs w:val="22"/>
        </w:rPr>
        <w:t>Eine</w:t>
      </w:r>
      <w:r>
        <w:rPr>
          <w:rFonts w:cs="Arial"/>
          <w:color w:val="000000"/>
          <w:szCs w:val="22"/>
        </w:rPr>
        <w:t xml:space="preserve"> Vor-Ort-</w:t>
      </w:r>
      <w:r w:rsidR="00D3022B">
        <w:rPr>
          <w:rFonts w:cs="Arial"/>
          <w:color w:val="000000"/>
          <w:szCs w:val="22"/>
        </w:rPr>
        <w:t>Montage</w:t>
      </w:r>
      <w:r>
        <w:rPr>
          <w:rFonts w:cs="Arial"/>
          <w:color w:val="000000"/>
          <w:szCs w:val="22"/>
        </w:rPr>
        <w:t xml:space="preserve"> auf beengtem Raum </w:t>
      </w:r>
      <w:r w:rsidR="00D3022B">
        <w:rPr>
          <w:rFonts w:cs="Arial"/>
          <w:color w:val="000000"/>
          <w:szCs w:val="22"/>
        </w:rPr>
        <w:t>bedarf eine</w:t>
      </w:r>
      <w:r w:rsidR="000150FB">
        <w:rPr>
          <w:rFonts w:cs="Arial"/>
          <w:color w:val="000000"/>
          <w:szCs w:val="22"/>
        </w:rPr>
        <w:t>r</w:t>
      </w:r>
      <w:r w:rsidR="00D3022B">
        <w:rPr>
          <w:rFonts w:cs="Arial"/>
          <w:color w:val="000000"/>
          <w:szCs w:val="22"/>
        </w:rPr>
        <w:t xml:space="preserve"> </w:t>
      </w:r>
      <w:r>
        <w:rPr>
          <w:rFonts w:cs="Arial"/>
          <w:color w:val="000000"/>
          <w:szCs w:val="22"/>
        </w:rPr>
        <w:t>detaillierte</w:t>
      </w:r>
      <w:r w:rsidR="000150FB">
        <w:rPr>
          <w:rFonts w:cs="Arial"/>
          <w:color w:val="000000"/>
          <w:szCs w:val="22"/>
        </w:rPr>
        <w:t>n</w:t>
      </w:r>
      <w:r>
        <w:rPr>
          <w:rFonts w:cs="Arial"/>
          <w:color w:val="000000"/>
          <w:szCs w:val="22"/>
        </w:rPr>
        <w:t xml:space="preserve"> Planung, passgenaue</w:t>
      </w:r>
      <w:r w:rsidR="000150FB">
        <w:rPr>
          <w:rFonts w:cs="Arial"/>
          <w:color w:val="000000"/>
          <w:szCs w:val="22"/>
        </w:rPr>
        <w:t>n</w:t>
      </w:r>
      <w:r>
        <w:rPr>
          <w:rFonts w:cs="Arial"/>
          <w:color w:val="000000"/>
          <w:szCs w:val="22"/>
        </w:rPr>
        <w:t xml:space="preserve"> Fertigung</w:t>
      </w:r>
      <w:r w:rsidR="00D3022B">
        <w:rPr>
          <w:rFonts w:cs="Arial"/>
          <w:color w:val="000000"/>
          <w:szCs w:val="22"/>
        </w:rPr>
        <w:t xml:space="preserve"> und optimale</w:t>
      </w:r>
      <w:r w:rsidR="000150FB">
        <w:rPr>
          <w:rFonts w:cs="Arial"/>
          <w:color w:val="000000"/>
          <w:szCs w:val="22"/>
        </w:rPr>
        <w:t>n</w:t>
      </w:r>
      <w:r w:rsidR="00D3022B">
        <w:rPr>
          <w:rFonts w:cs="Arial"/>
          <w:color w:val="000000"/>
          <w:szCs w:val="22"/>
        </w:rPr>
        <w:t xml:space="preserve"> Logistik.</w:t>
      </w:r>
    </w:p>
    <w:p w14:paraId="35F7EF8F" w14:textId="77777777" w:rsidR="00531F57" w:rsidRDefault="00531F57" w:rsidP="008E538D">
      <w:pPr>
        <w:suppressAutoHyphens/>
        <w:autoSpaceDE w:val="0"/>
        <w:autoSpaceDN w:val="0"/>
        <w:adjustRightInd w:val="0"/>
        <w:spacing w:line="288" w:lineRule="auto"/>
        <w:textAlignment w:val="center"/>
        <w:rPr>
          <w:noProof/>
        </w:rPr>
      </w:pPr>
    </w:p>
    <w:p w14:paraId="14F35A44" w14:textId="77777777" w:rsidR="00CF090A" w:rsidRDefault="00CF090A" w:rsidP="008E538D">
      <w:pPr>
        <w:suppressAutoHyphens/>
        <w:autoSpaceDE w:val="0"/>
        <w:autoSpaceDN w:val="0"/>
        <w:adjustRightInd w:val="0"/>
        <w:spacing w:line="288" w:lineRule="auto"/>
        <w:textAlignment w:val="center"/>
        <w:rPr>
          <w:noProof/>
        </w:rPr>
      </w:pPr>
    </w:p>
    <w:p w14:paraId="55A5F122" w14:textId="4613ADBC" w:rsidR="00A5345D" w:rsidRDefault="00F67D57" w:rsidP="008E538D">
      <w:pPr>
        <w:suppressAutoHyphens/>
        <w:autoSpaceDE w:val="0"/>
        <w:autoSpaceDN w:val="0"/>
        <w:adjustRightInd w:val="0"/>
        <w:spacing w:line="288" w:lineRule="auto"/>
        <w:textAlignment w:val="center"/>
        <w:rPr>
          <w:rFonts w:cs="Arial"/>
          <w:color w:val="000000"/>
          <w:szCs w:val="22"/>
        </w:rPr>
      </w:pPr>
      <w:r>
        <w:rPr>
          <w:noProof/>
        </w:rPr>
        <w:drawing>
          <wp:inline distT="0" distB="0" distL="0" distR="0" wp14:anchorId="69F6DE16" wp14:editId="22DE4324">
            <wp:extent cx="4124325" cy="2749702"/>
            <wp:effectExtent l="0" t="0" r="0" b="0"/>
            <wp:docPr id="2110424635" name="Grafik 8"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424635" name="Grafik 8" descr="Ein Bild, das Kleidung, Person, Mann, Im Haus enthält.&#10;&#10;Automatisch generierte Beschreibu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31746" cy="2754649"/>
                    </a:xfrm>
                    <a:prstGeom prst="rect">
                      <a:avLst/>
                    </a:prstGeom>
                    <a:noFill/>
                    <a:ln>
                      <a:noFill/>
                    </a:ln>
                  </pic:spPr>
                </pic:pic>
              </a:graphicData>
            </a:graphic>
          </wp:inline>
        </w:drawing>
      </w:r>
      <w:r w:rsidR="00A5345D">
        <w:rPr>
          <w:rFonts w:cs="Arial"/>
          <w:color w:val="000000"/>
          <w:szCs w:val="22"/>
        </w:rPr>
        <w:t xml:space="preserve"> </w:t>
      </w:r>
    </w:p>
    <w:p w14:paraId="5F5CC9E0" w14:textId="1D9BDB29" w:rsidR="00FC7300" w:rsidRDefault="00FC7300" w:rsidP="008E538D">
      <w:pPr>
        <w:suppressAutoHyphens/>
        <w:autoSpaceDE w:val="0"/>
        <w:autoSpaceDN w:val="0"/>
        <w:adjustRightInd w:val="0"/>
        <w:spacing w:line="288" w:lineRule="auto"/>
        <w:textAlignment w:val="center"/>
        <w:rPr>
          <w:rFonts w:cs="Arial"/>
          <w:color w:val="000000"/>
          <w:szCs w:val="22"/>
        </w:rPr>
      </w:pPr>
      <w:r w:rsidRPr="00FC7300">
        <w:rPr>
          <w:rFonts w:cs="Arial"/>
          <w:color w:val="000000"/>
          <w:szCs w:val="22"/>
        </w:rPr>
        <w:t xml:space="preserve">BU: </w:t>
      </w:r>
      <w:r w:rsidR="00B54875">
        <w:rPr>
          <w:rFonts w:cs="Arial"/>
          <w:color w:val="000000"/>
          <w:szCs w:val="22"/>
        </w:rPr>
        <w:t>Kundeni</w:t>
      </w:r>
      <w:r w:rsidR="00DE3184">
        <w:rPr>
          <w:rFonts w:cs="Arial"/>
          <w:color w:val="000000"/>
          <w:szCs w:val="22"/>
        </w:rPr>
        <w:t>ndividuelle</w:t>
      </w:r>
      <w:r w:rsidR="00B54875">
        <w:rPr>
          <w:rFonts w:cs="Arial"/>
          <w:color w:val="000000"/>
          <w:szCs w:val="22"/>
        </w:rPr>
        <w:t xml:space="preserve"> und nachhaltige</w:t>
      </w:r>
      <w:r w:rsidR="00DE3184">
        <w:rPr>
          <w:rFonts w:cs="Arial"/>
          <w:color w:val="000000"/>
          <w:szCs w:val="22"/>
        </w:rPr>
        <w:t xml:space="preserve"> Lösungen</w:t>
      </w:r>
      <w:r w:rsidR="00077631">
        <w:rPr>
          <w:rFonts w:cs="Arial"/>
          <w:color w:val="000000"/>
          <w:szCs w:val="22"/>
        </w:rPr>
        <w:t xml:space="preserve"> aus einer Hand erfordern </w:t>
      </w:r>
      <w:r w:rsidR="00B54875">
        <w:rPr>
          <w:rFonts w:cs="Arial"/>
          <w:color w:val="000000"/>
          <w:szCs w:val="22"/>
        </w:rPr>
        <w:t>Material-, Produkt- und Verarbeitungsqualität auf dem neuesten Stand der Technik.</w:t>
      </w:r>
    </w:p>
    <w:p w14:paraId="7F337B99" w14:textId="1CBA0F48" w:rsidR="006C2F3C" w:rsidRDefault="006C2F3C" w:rsidP="008E538D">
      <w:pPr>
        <w:suppressAutoHyphens/>
        <w:autoSpaceDE w:val="0"/>
        <w:autoSpaceDN w:val="0"/>
        <w:adjustRightInd w:val="0"/>
        <w:spacing w:line="288" w:lineRule="auto"/>
        <w:textAlignment w:val="center"/>
        <w:rPr>
          <w:rFonts w:cs="Arial"/>
          <w:color w:val="000000"/>
          <w:szCs w:val="22"/>
        </w:rPr>
      </w:pPr>
    </w:p>
    <w:p w14:paraId="192E47A9" w14:textId="77777777" w:rsidR="00E60239" w:rsidRDefault="00E60239" w:rsidP="008E538D">
      <w:pPr>
        <w:suppressAutoHyphens/>
        <w:autoSpaceDE w:val="0"/>
        <w:autoSpaceDN w:val="0"/>
        <w:adjustRightInd w:val="0"/>
        <w:spacing w:line="288" w:lineRule="auto"/>
        <w:textAlignment w:val="center"/>
        <w:rPr>
          <w:rFonts w:cs="Arial"/>
          <w:color w:val="000000"/>
          <w:szCs w:val="22"/>
        </w:rPr>
      </w:pPr>
    </w:p>
    <w:p w14:paraId="10FC36A4" w14:textId="77777777" w:rsidR="00145B74" w:rsidRDefault="00145B74" w:rsidP="008E538D">
      <w:pPr>
        <w:suppressAutoHyphens/>
        <w:autoSpaceDE w:val="0"/>
        <w:autoSpaceDN w:val="0"/>
        <w:adjustRightInd w:val="0"/>
        <w:spacing w:line="288" w:lineRule="auto"/>
        <w:textAlignment w:val="center"/>
        <w:rPr>
          <w:rFonts w:cs="Arial"/>
          <w:color w:val="000000"/>
          <w:szCs w:val="22"/>
        </w:rPr>
      </w:pPr>
    </w:p>
    <w:p w14:paraId="4FFA6D1E" w14:textId="77777777" w:rsidR="00145B74" w:rsidRDefault="00145B74" w:rsidP="008E538D">
      <w:pPr>
        <w:suppressAutoHyphens/>
        <w:autoSpaceDE w:val="0"/>
        <w:autoSpaceDN w:val="0"/>
        <w:adjustRightInd w:val="0"/>
        <w:spacing w:line="288" w:lineRule="auto"/>
        <w:textAlignment w:val="center"/>
        <w:rPr>
          <w:rFonts w:cs="Arial"/>
          <w:color w:val="000000"/>
          <w:szCs w:val="22"/>
        </w:rPr>
      </w:pPr>
    </w:p>
    <w:p w14:paraId="6413A8C9" w14:textId="77777777" w:rsidR="00587426" w:rsidRDefault="00587426" w:rsidP="008E538D">
      <w:pPr>
        <w:suppressAutoHyphens/>
        <w:autoSpaceDE w:val="0"/>
        <w:autoSpaceDN w:val="0"/>
        <w:adjustRightInd w:val="0"/>
        <w:spacing w:line="288" w:lineRule="auto"/>
        <w:textAlignment w:val="center"/>
        <w:rPr>
          <w:rFonts w:cs="Arial"/>
          <w:color w:val="000000"/>
          <w:szCs w:val="22"/>
        </w:rPr>
      </w:pPr>
    </w:p>
    <w:p w14:paraId="4DDC325F" w14:textId="77777777" w:rsidR="00587426" w:rsidRDefault="00587426" w:rsidP="008E538D">
      <w:pPr>
        <w:suppressAutoHyphens/>
        <w:autoSpaceDE w:val="0"/>
        <w:autoSpaceDN w:val="0"/>
        <w:adjustRightInd w:val="0"/>
        <w:spacing w:line="288" w:lineRule="auto"/>
        <w:textAlignment w:val="center"/>
        <w:rPr>
          <w:rFonts w:cs="Arial"/>
          <w:color w:val="000000"/>
          <w:szCs w:val="22"/>
        </w:rPr>
      </w:pPr>
    </w:p>
    <w:p w14:paraId="7FB32712" w14:textId="713ED796" w:rsidR="006C2F3C" w:rsidRDefault="00587426" w:rsidP="008E538D">
      <w:pPr>
        <w:suppressAutoHyphens/>
        <w:autoSpaceDE w:val="0"/>
        <w:autoSpaceDN w:val="0"/>
        <w:adjustRightInd w:val="0"/>
        <w:spacing w:line="288" w:lineRule="auto"/>
        <w:textAlignment w:val="center"/>
        <w:rPr>
          <w:rFonts w:cs="Arial"/>
          <w:color w:val="000000"/>
          <w:szCs w:val="22"/>
        </w:rPr>
      </w:pPr>
      <w:r>
        <w:rPr>
          <w:noProof/>
        </w:rPr>
        <w:drawing>
          <wp:inline distT="0" distB="0" distL="0" distR="0" wp14:anchorId="74604B28" wp14:editId="36457D22">
            <wp:extent cx="4232910" cy="2381245"/>
            <wp:effectExtent l="0" t="0" r="0" b="635"/>
            <wp:docPr id="121973125" name="Grafik 9" descr="Ein Bild, das Gebäude, draußen, Screenshot,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73125" name="Grafik 9" descr="Ein Bild, das Gebäude, draußen, Screenshot, Gelände enthält.&#10;&#10;Automatisch generierte Beschreibu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45653" cy="2388414"/>
                    </a:xfrm>
                    <a:prstGeom prst="rect">
                      <a:avLst/>
                    </a:prstGeom>
                    <a:noFill/>
                    <a:ln>
                      <a:noFill/>
                    </a:ln>
                  </pic:spPr>
                </pic:pic>
              </a:graphicData>
            </a:graphic>
          </wp:inline>
        </w:drawing>
      </w:r>
    </w:p>
    <w:p w14:paraId="7C19C1B1" w14:textId="3AFEC204" w:rsidR="00531F57" w:rsidRDefault="006C2F3C">
      <w:pPr>
        <w:suppressAutoHyphens/>
        <w:autoSpaceDE w:val="0"/>
        <w:autoSpaceDN w:val="0"/>
        <w:adjustRightInd w:val="0"/>
        <w:spacing w:line="288" w:lineRule="auto"/>
        <w:textAlignment w:val="center"/>
        <w:rPr>
          <w:rFonts w:cs="Arial"/>
          <w:color w:val="000000"/>
          <w:szCs w:val="22"/>
        </w:rPr>
      </w:pPr>
      <w:r>
        <w:rPr>
          <w:rFonts w:cs="Arial"/>
          <w:color w:val="000000"/>
          <w:szCs w:val="22"/>
        </w:rPr>
        <w:t xml:space="preserve">BU: Beispiel einer Individuellen Lösung von KESSEL: Pumpstation </w:t>
      </w:r>
      <w:proofErr w:type="spellStart"/>
      <w:r w:rsidRPr="00CF090A">
        <w:rPr>
          <w:rFonts w:cs="Arial"/>
          <w:i/>
          <w:iCs/>
          <w:color w:val="000000"/>
          <w:szCs w:val="22"/>
        </w:rPr>
        <w:t>Aquapump</w:t>
      </w:r>
      <w:proofErr w:type="spellEnd"/>
      <w:r w:rsidRPr="00CF090A">
        <w:rPr>
          <w:rFonts w:cs="Arial"/>
          <w:i/>
          <w:iCs/>
          <w:color w:val="000000"/>
          <w:szCs w:val="22"/>
        </w:rPr>
        <w:t xml:space="preserve"> XXL</w:t>
      </w:r>
      <w:r>
        <w:rPr>
          <w:rFonts w:cs="Arial"/>
          <w:color w:val="000000"/>
          <w:szCs w:val="22"/>
        </w:rPr>
        <w:t xml:space="preserve"> Nassaufstellung</w:t>
      </w:r>
    </w:p>
    <w:p w14:paraId="5A65F8AE" w14:textId="5208D323" w:rsidR="006C2F3C" w:rsidRDefault="006C2F3C">
      <w:pPr>
        <w:suppressAutoHyphens/>
        <w:autoSpaceDE w:val="0"/>
        <w:autoSpaceDN w:val="0"/>
        <w:adjustRightInd w:val="0"/>
        <w:spacing w:line="288" w:lineRule="auto"/>
        <w:textAlignment w:val="center"/>
        <w:rPr>
          <w:rFonts w:cs="Arial"/>
          <w:color w:val="000000"/>
          <w:szCs w:val="22"/>
        </w:rPr>
      </w:pPr>
    </w:p>
    <w:p w14:paraId="026B7438" w14:textId="77777777" w:rsidR="00CF090A" w:rsidRDefault="00CF090A">
      <w:pPr>
        <w:suppressAutoHyphens/>
        <w:autoSpaceDE w:val="0"/>
        <w:autoSpaceDN w:val="0"/>
        <w:adjustRightInd w:val="0"/>
        <w:spacing w:line="288" w:lineRule="auto"/>
        <w:textAlignment w:val="center"/>
        <w:rPr>
          <w:rFonts w:cs="Arial"/>
          <w:color w:val="000000"/>
          <w:szCs w:val="22"/>
        </w:rPr>
      </w:pPr>
    </w:p>
    <w:p w14:paraId="0BD01B25" w14:textId="16BFF216" w:rsidR="006C2F3C" w:rsidRDefault="00587426">
      <w:pPr>
        <w:suppressAutoHyphens/>
        <w:autoSpaceDE w:val="0"/>
        <w:autoSpaceDN w:val="0"/>
        <w:adjustRightInd w:val="0"/>
        <w:spacing w:line="288" w:lineRule="auto"/>
        <w:textAlignment w:val="center"/>
        <w:rPr>
          <w:noProof/>
        </w:rPr>
      </w:pPr>
      <w:r>
        <w:rPr>
          <w:noProof/>
        </w:rPr>
        <w:drawing>
          <wp:inline distT="0" distB="0" distL="0" distR="0" wp14:anchorId="23EAFBF0" wp14:editId="295B7FE0">
            <wp:extent cx="4232910" cy="2381245"/>
            <wp:effectExtent l="0" t="0" r="0" b="635"/>
            <wp:docPr id="752652438" name="Grafik 10" descr="Ein Bild, das Maschine, Autoteile, draußen, Mo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52438" name="Grafik 10" descr="Ein Bild, das Maschine, Autoteile, draußen, Motor enthält.&#10;&#10;Automatisch generierte Beschreibu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43120" cy="2386989"/>
                    </a:xfrm>
                    <a:prstGeom prst="rect">
                      <a:avLst/>
                    </a:prstGeom>
                    <a:noFill/>
                    <a:ln>
                      <a:noFill/>
                    </a:ln>
                  </pic:spPr>
                </pic:pic>
              </a:graphicData>
            </a:graphic>
          </wp:inline>
        </w:drawing>
      </w:r>
    </w:p>
    <w:p w14:paraId="0797532F" w14:textId="3E274E5D" w:rsidR="00E60239" w:rsidRDefault="00E60239" w:rsidP="00E60239">
      <w:pPr>
        <w:rPr>
          <w:rFonts w:cs="Arial"/>
          <w:i/>
          <w:iCs/>
          <w:szCs w:val="22"/>
        </w:rPr>
      </w:pPr>
      <w:r>
        <w:rPr>
          <w:rFonts w:cs="Arial"/>
          <w:szCs w:val="22"/>
        </w:rPr>
        <w:t xml:space="preserve">BU: Beispiel einer Individuellen Lösung von KESSEL: Fettabscheider im Wickelrohrschacht mit </w:t>
      </w:r>
      <w:proofErr w:type="spellStart"/>
      <w:r w:rsidRPr="00CF090A">
        <w:rPr>
          <w:rFonts w:cs="Arial"/>
          <w:i/>
          <w:iCs/>
          <w:szCs w:val="22"/>
        </w:rPr>
        <w:t>Ecolift</w:t>
      </w:r>
      <w:proofErr w:type="spellEnd"/>
      <w:r w:rsidRPr="00CF090A">
        <w:rPr>
          <w:rFonts w:cs="Arial"/>
          <w:i/>
          <w:iCs/>
          <w:szCs w:val="22"/>
        </w:rPr>
        <w:t xml:space="preserve"> XL</w:t>
      </w:r>
    </w:p>
    <w:p w14:paraId="60144E3D" w14:textId="77777777" w:rsidR="00F91092" w:rsidRDefault="00F91092" w:rsidP="00E60239">
      <w:pPr>
        <w:rPr>
          <w:rFonts w:cs="Arial"/>
          <w:i/>
          <w:iCs/>
          <w:szCs w:val="22"/>
        </w:rPr>
      </w:pPr>
    </w:p>
    <w:p w14:paraId="57F736A2" w14:textId="1594F302" w:rsidR="00F91092" w:rsidRDefault="00F91092" w:rsidP="00E60239">
      <w:pPr>
        <w:rPr>
          <w:rFonts w:cs="Arial"/>
          <w:szCs w:val="22"/>
        </w:rPr>
      </w:pPr>
    </w:p>
    <w:p w14:paraId="256BAAAC" w14:textId="5B331F2C" w:rsidR="00F91092" w:rsidRPr="00F91092" w:rsidRDefault="00F91092" w:rsidP="00F91092">
      <w:pPr>
        <w:rPr>
          <w:rFonts w:cs="Arial"/>
          <w:szCs w:val="22"/>
        </w:rPr>
      </w:pPr>
    </w:p>
    <w:p w14:paraId="6442C5FC" w14:textId="38744C7D" w:rsidR="00F91092" w:rsidRPr="00F91092" w:rsidRDefault="00F91092" w:rsidP="00F91092">
      <w:pPr>
        <w:rPr>
          <w:rFonts w:cs="Arial"/>
          <w:szCs w:val="22"/>
        </w:rPr>
      </w:pPr>
    </w:p>
    <w:p w14:paraId="7EB5DD1E" w14:textId="60A73392" w:rsidR="00F91092" w:rsidRPr="00F91092" w:rsidRDefault="00F91092" w:rsidP="00F91092">
      <w:pPr>
        <w:rPr>
          <w:rFonts w:cs="Arial"/>
          <w:szCs w:val="22"/>
        </w:rPr>
      </w:pPr>
      <w:r>
        <w:rPr>
          <w:noProof/>
        </w:rPr>
        <w:lastRenderedPageBreak/>
        <w:drawing>
          <wp:anchor distT="0" distB="0" distL="114300" distR="114300" simplePos="0" relativeHeight="251659265" behindDoc="0" locked="0" layoutInCell="1" allowOverlap="1" wp14:anchorId="2E896177" wp14:editId="7FD52064">
            <wp:simplePos x="0" y="0"/>
            <wp:positionH relativeFrom="column">
              <wp:posOffset>-5080</wp:posOffset>
            </wp:positionH>
            <wp:positionV relativeFrom="paragraph">
              <wp:posOffset>255905</wp:posOffset>
            </wp:positionV>
            <wp:extent cx="4232910" cy="2979420"/>
            <wp:effectExtent l="0" t="0" r="0" b="0"/>
            <wp:wrapThrough wrapText="bothSides">
              <wp:wrapPolygon edited="0">
                <wp:start x="0" y="0"/>
                <wp:lineTo x="0" y="21407"/>
                <wp:lineTo x="21483" y="21407"/>
                <wp:lineTo x="21483" y="0"/>
                <wp:lineTo x="0" y="0"/>
              </wp:wrapPolygon>
            </wp:wrapThrough>
            <wp:docPr id="2043622507" name="Grafik 1" descr="Ein Bild, das Text, Screenshot,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622507" name="Grafik 1" descr="Ein Bild, das Text, Screenshot, Diagramm, Schrift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32910" cy="2979420"/>
                    </a:xfrm>
                    <a:prstGeom prst="rect">
                      <a:avLst/>
                    </a:prstGeom>
                    <a:noFill/>
                    <a:ln>
                      <a:noFill/>
                    </a:ln>
                  </pic:spPr>
                </pic:pic>
              </a:graphicData>
            </a:graphic>
          </wp:anchor>
        </w:drawing>
      </w:r>
    </w:p>
    <w:p w14:paraId="2AB57C2A" w14:textId="77777777" w:rsidR="00F91092" w:rsidRPr="00F91092" w:rsidRDefault="00F91092" w:rsidP="00F91092">
      <w:pPr>
        <w:rPr>
          <w:rFonts w:cs="Arial"/>
          <w:szCs w:val="22"/>
        </w:rPr>
      </w:pPr>
    </w:p>
    <w:p w14:paraId="4D23B094" w14:textId="77777777" w:rsidR="00F91092" w:rsidRPr="00F91092" w:rsidRDefault="00F91092" w:rsidP="00F91092">
      <w:pPr>
        <w:rPr>
          <w:rFonts w:cs="Arial"/>
          <w:szCs w:val="22"/>
        </w:rPr>
      </w:pPr>
    </w:p>
    <w:p w14:paraId="650A9966" w14:textId="77777777" w:rsidR="00F91092" w:rsidRPr="00F91092" w:rsidRDefault="00F91092" w:rsidP="00F91092">
      <w:pPr>
        <w:rPr>
          <w:rFonts w:cs="Arial"/>
          <w:szCs w:val="22"/>
        </w:rPr>
      </w:pPr>
    </w:p>
    <w:p w14:paraId="74D0EEC9" w14:textId="77777777" w:rsidR="00F91092" w:rsidRPr="00F91092" w:rsidRDefault="00F91092" w:rsidP="00F91092">
      <w:pPr>
        <w:rPr>
          <w:rFonts w:cs="Arial"/>
          <w:szCs w:val="22"/>
        </w:rPr>
      </w:pPr>
    </w:p>
    <w:p w14:paraId="6973C4F4" w14:textId="77777777" w:rsidR="00F91092" w:rsidRPr="00F91092" w:rsidRDefault="00F91092" w:rsidP="00F91092">
      <w:pPr>
        <w:rPr>
          <w:rFonts w:cs="Arial"/>
          <w:szCs w:val="22"/>
        </w:rPr>
      </w:pPr>
    </w:p>
    <w:p w14:paraId="53B4EBD8" w14:textId="77777777" w:rsidR="00F91092" w:rsidRDefault="00F91092" w:rsidP="00F91092">
      <w:pPr>
        <w:rPr>
          <w:rFonts w:cs="Arial"/>
          <w:szCs w:val="22"/>
        </w:rPr>
      </w:pPr>
    </w:p>
    <w:p w14:paraId="5030A592" w14:textId="77777777" w:rsidR="00F91092" w:rsidRDefault="00F91092" w:rsidP="00F91092">
      <w:pPr>
        <w:rPr>
          <w:rFonts w:cs="Arial"/>
          <w:szCs w:val="22"/>
        </w:rPr>
      </w:pPr>
    </w:p>
    <w:p w14:paraId="185994B3" w14:textId="77777777" w:rsidR="00F91092" w:rsidRDefault="00F91092" w:rsidP="00F91092">
      <w:pPr>
        <w:rPr>
          <w:rFonts w:cs="Arial"/>
          <w:szCs w:val="22"/>
        </w:rPr>
      </w:pPr>
    </w:p>
    <w:p w14:paraId="04187B9B" w14:textId="77777777" w:rsidR="00F91092" w:rsidRDefault="00F91092" w:rsidP="00F91092">
      <w:pPr>
        <w:rPr>
          <w:rFonts w:cs="Arial"/>
          <w:szCs w:val="22"/>
        </w:rPr>
      </w:pPr>
    </w:p>
    <w:p w14:paraId="5CD7CC65" w14:textId="77777777" w:rsidR="00F91092" w:rsidRDefault="00F91092" w:rsidP="00F91092">
      <w:pPr>
        <w:rPr>
          <w:rFonts w:cs="Arial"/>
          <w:szCs w:val="22"/>
        </w:rPr>
      </w:pPr>
    </w:p>
    <w:p w14:paraId="0959CD14" w14:textId="77777777" w:rsidR="00F91092" w:rsidRDefault="00F91092" w:rsidP="00F91092">
      <w:pPr>
        <w:rPr>
          <w:rFonts w:cs="Arial"/>
          <w:szCs w:val="22"/>
        </w:rPr>
      </w:pPr>
    </w:p>
    <w:p w14:paraId="5B85A54C" w14:textId="77777777" w:rsidR="00F91092" w:rsidRDefault="00F91092" w:rsidP="00F91092">
      <w:pPr>
        <w:rPr>
          <w:rFonts w:cs="Arial"/>
          <w:szCs w:val="22"/>
        </w:rPr>
      </w:pPr>
    </w:p>
    <w:p w14:paraId="631E5863" w14:textId="77777777" w:rsidR="00F91092" w:rsidRDefault="00F91092" w:rsidP="00F91092">
      <w:pPr>
        <w:rPr>
          <w:rFonts w:cs="Arial"/>
          <w:szCs w:val="22"/>
        </w:rPr>
      </w:pPr>
    </w:p>
    <w:p w14:paraId="75609494" w14:textId="77777777" w:rsidR="00F91092" w:rsidRDefault="00F91092" w:rsidP="00F91092">
      <w:pPr>
        <w:rPr>
          <w:rFonts w:cs="Arial"/>
          <w:szCs w:val="22"/>
        </w:rPr>
      </w:pPr>
    </w:p>
    <w:p w14:paraId="0FC2BFCF" w14:textId="77777777" w:rsidR="00F91092" w:rsidRDefault="00F91092" w:rsidP="00F91092">
      <w:pPr>
        <w:rPr>
          <w:rFonts w:cs="Arial"/>
          <w:szCs w:val="22"/>
        </w:rPr>
      </w:pPr>
    </w:p>
    <w:p w14:paraId="2FA82D35" w14:textId="117CA7D9" w:rsidR="00F91092" w:rsidRDefault="00F91092" w:rsidP="00F91092">
      <w:pPr>
        <w:rPr>
          <w:rFonts w:cs="Arial"/>
          <w:szCs w:val="22"/>
        </w:rPr>
      </w:pPr>
      <w:r w:rsidRPr="00F91092">
        <w:rPr>
          <w:rFonts w:cs="Arial"/>
          <w:szCs w:val="22"/>
        </w:rPr>
        <w:t xml:space="preserve">BU: </w:t>
      </w:r>
      <w:r w:rsidR="00CB4E07">
        <w:rPr>
          <w:rFonts w:cs="Arial"/>
          <w:szCs w:val="22"/>
        </w:rPr>
        <w:t>Flexibel und maßgeschneidert</w:t>
      </w:r>
      <w:r>
        <w:rPr>
          <w:rFonts w:cs="Arial"/>
          <w:szCs w:val="22"/>
        </w:rPr>
        <w:t xml:space="preserve">: Im engen Austausch mit dem Kunden </w:t>
      </w:r>
      <w:r w:rsidR="00CB4E07">
        <w:rPr>
          <w:rFonts w:cs="Arial"/>
          <w:szCs w:val="22"/>
        </w:rPr>
        <w:t>findet, entwickelt</w:t>
      </w:r>
      <w:r>
        <w:rPr>
          <w:rFonts w:cs="Arial"/>
          <w:szCs w:val="22"/>
        </w:rPr>
        <w:t xml:space="preserve"> </w:t>
      </w:r>
      <w:r w:rsidR="00CB4E07">
        <w:rPr>
          <w:rFonts w:cs="Arial"/>
          <w:szCs w:val="22"/>
        </w:rPr>
        <w:t xml:space="preserve">und realisiert </w:t>
      </w:r>
      <w:r>
        <w:rPr>
          <w:rFonts w:cs="Arial"/>
          <w:szCs w:val="22"/>
        </w:rPr>
        <w:t>KESSEL di</w:t>
      </w:r>
      <w:r w:rsidR="00800A1A">
        <w:rPr>
          <w:rFonts w:cs="Arial"/>
          <w:szCs w:val="22"/>
        </w:rPr>
        <w:t xml:space="preserve">e </w:t>
      </w:r>
      <w:r>
        <w:rPr>
          <w:rFonts w:cs="Arial"/>
          <w:szCs w:val="22"/>
        </w:rPr>
        <w:t>optimale projekt- und anwendungsgerechte Entwässerungslösung.</w:t>
      </w:r>
    </w:p>
    <w:p w14:paraId="2C35DEB9" w14:textId="77777777" w:rsidR="00F91092" w:rsidRDefault="00F91092" w:rsidP="00F91092">
      <w:pPr>
        <w:rPr>
          <w:rFonts w:cs="Arial"/>
          <w:szCs w:val="22"/>
        </w:rPr>
      </w:pPr>
    </w:p>
    <w:p w14:paraId="17C77DD8" w14:textId="77777777" w:rsidR="00587426" w:rsidRDefault="00587426" w:rsidP="00F91092">
      <w:pPr>
        <w:rPr>
          <w:rFonts w:cs="Arial"/>
          <w:szCs w:val="22"/>
        </w:rPr>
      </w:pPr>
    </w:p>
    <w:p w14:paraId="400672AB" w14:textId="77777777" w:rsidR="00587426" w:rsidRDefault="00587426" w:rsidP="00F91092">
      <w:pPr>
        <w:rPr>
          <w:rFonts w:cs="Arial"/>
          <w:szCs w:val="22"/>
        </w:rPr>
      </w:pPr>
    </w:p>
    <w:p w14:paraId="440A7E26" w14:textId="77777777" w:rsidR="00587426" w:rsidRDefault="00587426" w:rsidP="00F91092">
      <w:pPr>
        <w:rPr>
          <w:rFonts w:cs="Arial"/>
          <w:szCs w:val="22"/>
        </w:rPr>
      </w:pPr>
    </w:p>
    <w:p w14:paraId="6147FBC6" w14:textId="77777777" w:rsidR="00587426" w:rsidRDefault="00587426" w:rsidP="00F91092">
      <w:pPr>
        <w:rPr>
          <w:rFonts w:cs="Arial"/>
          <w:szCs w:val="22"/>
        </w:rPr>
      </w:pPr>
    </w:p>
    <w:p w14:paraId="250918D3" w14:textId="77777777" w:rsidR="00587426" w:rsidRPr="00587426" w:rsidRDefault="00587426" w:rsidP="00587426">
      <w:pPr>
        <w:rPr>
          <w:rFonts w:cs="Arial"/>
          <w:b/>
          <w:bCs/>
          <w:szCs w:val="22"/>
        </w:rPr>
      </w:pPr>
      <w:r w:rsidRPr="00587426">
        <w:rPr>
          <w:rFonts w:cs="Arial"/>
          <w:b/>
          <w:bCs/>
          <w:szCs w:val="22"/>
        </w:rPr>
        <w:t xml:space="preserve">Über KESSEL </w:t>
      </w:r>
    </w:p>
    <w:p w14:paraId="62BDF38A" w14:textId="690A1CB5" w:rsidR="00587426" w:rsidRPr="00F91092" w:rsidRDefault="00587426" w:rsidP="00587426">
      <w:pPr>
        <w:rPr>
          <w:rFonts w:cs="Arial"/>
          <w:szCs w:val="22"/>
        </w:rPr>
      </w:pPr>
      <w:r w:rsidRPr="00587426">
        <w:rPr>
          <w:rFonts w:cs="Arial"/>
          <w:szCs w:val="22"/>
        </w:rPr>
        <w:t>Als international führender Anbieter hochwertiger Entwässerungslösungen schafft KESSEL Sicherheit, wo Wasser fließt. Seit 1963 schützen KESSEL-Produkte nachhaltig Menschen und ihre Umwelt, indem sie Gebäude entwässern, Abwasser behandeln und Schäden durch Rückstau verhindern. Mit seinem Hauptproduktionsstandort und Unternehmenssitz in Lenting bei Ingolstadt sowie weiteren Standorten in Europa und Asien verbindet KESSEL herausragende Qualität „Made in Germany“ mit globaler Präsenz und Kundennähe. Dabei verfolgt das Unternehmen eine nachhaltige Strategie mit Fokus auf die zentralen Themen Klimaneutralität, verantwortungsvolles Wirtschaften, Umweltschutz und Sozialverantwortung.</w:t>
      </w:r>
    </w:p>
    <w:sectPr w:rsidR="00587426" w:rsidRPr="00F91092" w:rsidSect="00E745DF">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884BFD" w14:textId="77777777" w:rsidR="00A31662" w:rsidRDefault="00A31662" w:rsidP="00E745DF">
      <w:pPr>
        <w:spacing w:line="240" w:lineRule="auto"/>
      </w:pPr>
      <w:r>
        <w:separator/>
      </w:r>
    </w:p>
  </w:endnote>
  <w:endnote w:type="continuationSeparator" w:id="0">
    <w:p w14:paraId="6B2D0C0B" w14:textId="77777777" w:rsidR="00A31662" w:rsidRDefault="00A31662" w:rsidP="00E745DF">
      <w:pPr>
        <w:spacing w:line="240" w:lineRule="auto"/>
      </w:pPr>
      <w:r>
        <w:continuationSeparator/>
      </w:r>
    </w:p>
  </w:endnote>
  <w:endnote w:type="continuationNotice" w:id="1">
    <w:p w14:paraId="77F1D419" w14:textId="77777777" w:rsidR="00A31662" w:rsidRDefault="00A3166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variable"/>
    <w:sig w:usb0="E0002AEF" w:usb1="C0007841"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E1069" w14:textId="4AC3ABB4" w:rsidR="00AA299A" w:rsidRDefault="000F1164">
    <w:pPr>
      <w:pStyle w:val="Fuzeile"/>
    </w:pPr>
    <w:r>
      <w:rPr>
        <w:noProof/>
        <w:lang w:eastAsia="de-DE"/>
      </w:rPr>
      <mc:AlternateContent>
        <mc:Choice Requires="wps">
          <w:drawing>
            <wp:anchor distT="0" distB="0" distL="114300" distR="114300" simplePos="0" relativeHeight="251658243" behindDoc="0" locked="0" layoutInCell="1" allowOverlap="1" wp14:anchorId="45905721" wp14:editId="5D68ED6C">
              <wp:simplePos x="0" y="0"/>
              <wp:positionH relativeFrom="margin">
                <wp:posOffset>4366895</wp:posOffset>
              </wp:positionH>
              <wp:positionV relativeFrom="paragraph">
                <wp:posOffset>-723529</wp:posOffset>
              </wp:positionV>
              <wp:extent cx="2105025" cy="1285875"/>
              <wp:effectExtent l="0" t="0" r="9525" b="9525"/>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5025" cy="1285875"/>
                      </a:xfrm>
                      <a:prstGeom prst="rect">
                        <a:avLst/>
                      </a:prstGeom>
                      <a:solidFill>
                        <a:schemeClr val="lt1">
                          <a:alpha val="37000"/>
                        </a:schemeClr>
                      </a:solidFill>
                      <a:ln w="6350">
                        <a:noFill/>
                      </a:ln>
                    </wps:spPr>
                    <wps:txbx>
                      <w:txbxContent>
                        <w:p w14:paraId="292FA988" w14:textId="77777777" w:rsidR="00145B74" w:rsidRPr="003A21C4" w:rsidRDefault="00145B74" w:rsidP="00145B74">
                          <w:pPr>
                            <w:spacing w:line="480" w:lineRule="auto"/>
                            <w:rPr>
                              <w:b/>
                              <w:color w:val="666666"/>
                              <w:sz w:val="12"/>
                              <w:szCs w:val="16"/>
                            </w:rPr>
                          </w:pPr>
                          <w:r w:rsidRPr="003A21C4">
                            <w:rPr>
                              <w:b/>
                              <w:color w:val="666666"/>
                              <w:sz w:val="12"/>
                              <w:szCs w:val="16"/>
                            </w:rPr>
                            <w:t>Redaktion</w:t>
                          </w:r>
                        </w:p>
                        <w:p w14:paraId="2487898B" w14:textId="77777777" w:rsidR="00145B74" w:rsidRPr="003A21C4" w:rsidRDefault="00145B74" w:rsidP="00145B74">
                          <w:pPr>
                            <w:spacing w:line="480" w:lineRule="auto"/>
                            <w:rPr>
                              <w:color w:val="666666"/>
                              <w:sz w:val="12"/>
                              <w:szCs w:val="16"/>
                            </w:rPr>
                          </w:pPr>
                          <w:r w:rsidRPr="003A21C4">
                            <w:rPr>
                              <w:color w:val="666666"/>
                              <w:sz w:val="12"/>
                              <w:szCs w:val="16"/>
                            </w:rPr>
                            <w:t>HEINRICH – Agentur für Kommunikation</w:t>
                          </w:r>
                        </w:p>
                        <w:p w14:paraId="7EB469BE" w14:textId="77777777" w:rsidR="00145B74" w:rsidRPr="003A21C4" w:rsidRDefault="00145B74" w:rsidP="00145B74">
                          <w:pPr>
                            <w:spacing w:line="480" w:lineRule="auto"/>
                            <w:rPr>
                              <w:color w:val="666666"/>
                              <w:sz w:val="12"/>
                              <w:szCs w:val="16"/>
                            </w:rPr>
                          </w:pPr>
                          <w:proofErr w:type="spellStart"/>
                          <w:r w:rsidRPr="003A21C4">
                            <w:rPr>
                              <w:color w:val="666666"/>
                              <w:sz w:val="12"/>
                              <w:szCs w:val="16"/>
                            </w:rPr>
                            <w:t>Gerolfinger</w:t>
                          </w:r>
                          <w:proofErr w:type="spellEnd"/>
                          <w:r w:rsidRPr="003A21C4">
                            <w:rPr>
                              <w:color w:val="666666"/>
                              <w:sz w:val="12"/>
                              <w:szCs w:val="16"/>
                            </w:rPr>
                            <w:t xml:space="preserve"> Straße 106</w:t>
                          </w:r>
                        </w:p>
                        <w:p w14:paraId="6A498C77" w14:textId="77777777" w:rsidR="00145B74" w:rsidRPr="003A21C4" w:rsidRDefault="00145B74" w:rsidP="00145B74">
                          <w:pPr>
                            <w:spacing w:line="360" w:lineRule="auto"/>
                            <w:rPr>
                              <w:color w:val="666666"/>
                              <w:sz w:val="12"/>
                              <w:szCs w:val="16"/>
                            </w:rPr>
                          </w:pPr>
                          <w:r w:rsidRPr="003A21C4">
                            <w:rPr>
                              <w:color w:val="666666"/>
                              <w:sz w:val="12"/>
                              <w:szCs w:val="16"/>
                            </w:rPr>
                            <w:t>85049 Ingolstadt</w:t>
                          </w:r>
                        </w:p>
                        <w:p w14:paraId="229EA78B" w14:textId="77777777" w:rsidR="00145B74" w:rsidRPr="003A21C4" w:rsidRDefault="00145B74" w:rsidP="00145B74">
                          <w:pPr>
                            <w:spacing w:line="360" w:lineRule="auto"/>
                            <w:rPr>
                              <w:b/>
                              <w:color w:val="666666"/>
                              <w:sz w:val="12"/>
                              <w:szCs w:val="16"/>
                            </w:rPr>
                          </w:pPr>
                        </w:p>
                        <w:p w14:paraId="3B8E5211" w14:textId="77777777" w:rsidR="00145B74" w:rsidRPr="003A21C4" w:rsidRDefault="00145B74" w:rsidP="00145B74">
                          <w:pPr>
                            <w:spacing w:line="360" w:lineRule="auto"/>
                            <w:rPr>
                              <w:color w:val="666666"/>
                              <w:sz w:val="12"/>
                              <w:szCs w:val="16"/>
                            </w:rPr>
                          </w:pPr>
                          <w:r w:rsidRPr="003A21C4">
                            <w:rPr>
                              <w:color w:val="666666"/>
                              <w:sz w:val="12"/>
                              <w:szCs w:val="16"/>
                            </w:rPr>
                            <w:t>Tel.: +49 (0) 841 / 99 33 - 9 40</w:t>
                          </w:r>
                        </w:p>
                        <w:p w14:paraId="5DEF3675" w14:textId="77777777" w:rsidR="00145B74" w:rsidRPr="005A0F5E" w:rsidRDefault="00145B74" w:rsidP="00145B74">
                          <w:pPr>
                            <w:spacing w:line="360" w:lineRule="auto"/>
                            <w:rPr>
                              <w:color w:val="666666"/>
                              <w:sz w:val="12"/>
                              <w:szCs w:val="16"/>
                            </w:rPr>
                          </w:pPr>
                          <w:r w:rsidRPr="003A21C4">
                            <w:rPr>
                              <w:color w:val="666666"/>
                              <w:sz w:val="12"/>
                              <w:szCs w:val="16"/>
                              <w:lang w:val="it-IT"/>
                            </w:rPr>
                            <w:t>E-</w:t>
                          </w:r>
                          <w:r w:rsidRPr="005A0F5E">
                            <w:rPr>
                              <w:color w:val="666666"/>
                              <w:sz w:val="12"/>
                              <w:szCs w:val="16"/>
                            </w:rPr>
                            <w:t>Mail: presse@heinrich-kommunikation.de</w:t>
                          </w:r>
                        </w:p>
                        <w:p w14:paraId="3D091001" w14:textId="77777777" w:rsidR="00145B74" w:rsidRPr="005A0F5E" w:rsidRDefault="00145B74" w:rsidP="00145B74">
                          <w:pPr>
                            <w:spacing w:line="360" w:lineRule="auto"/>
                            <w:rPr>
                              <w:color w:val="666666"/>
                              <w:sz w:val="12"/>
                              <w:szCs w:val="16"/>
                            </w:rPr>
                          </w:pPr>
                          <w:r w:rsidRPr="005A0F5E">
                            <w:rPr>
                              <w:color w:val="666666"/>
                              <w:sz w:val="12"/>
                              <w:szCs w:val="16"/>
                            </w:rPr>
                            <w:t>Presseportal: www.heinrich-kommunikation.de/media-service</w:t>
                          </w:r>
                        </w:p>
                        <w:p w14:paraId="144FB095" w14:textId="3FB17255" w:rsidR="00B456E4" w:rsidRPr="000F1164" w:rsidRDefault="00B456E4" w:rsidP="00B456E4">
                          <w:pPr>
                            <w:spacing w:line="220" w:lineRule="exact"/>
                            <w:rPr>
                              <w:b/>
                              <w:bCs/>
                              <w:color w:val="666666"/>
                              <w:sz w:val="12"/>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05721" id="_x0000_t202" coordsize="21600,21600" o:spt="202" path="m,l,21600r21600,l21600,xe">
              <v:stroke joinstyle="miter"/>
              <v:path gradientshapeok="t" o:connecttype="rect"/>
            </v:shapetype>
            <v:shape id="Textfeld 7" o:spid="_x0000_s1027" type="#_x0000_t202" style="position:absolute;margin-left:343.85pt;margin-top:-56.95pt;width:165.75pt;height:101.2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" fillcolor="white [3201]" stroked="f" strokeweight=".5pt">
              <v:fill opacity="24158f"/>
              <v:textbox inset="0,0,0,0">
                <w:txbxContent>
                  <w:p w14:paraId="292FA988" w14:textId="77777777" w:rsidR="00145B74" w:rsidRPr="003A21C4" w:rsidRDefault="00145B74" w:rsidP="00145B74">
                    <w:pPr>
                      <w:spacing w:line="480" w:lineRule="auto"/>
                      <w:rPr>
                        <w:b/>
                        <w:color w:val="666666"/>
                        <w:sz w:val="12"/>
                        <w:szCs w:val="16"/>
                      </w:rPr>
                    </w:pPr>
                    <w:r w:rsidRPr="003A21C4">
                      <w:rPr>
                        <w:b/>
                        <w:color w:val="666666"/>
                        <w:sz w:val="12"/>
                        <w:szCs w:val="16"/>
                      </w:rPr>
                      <w:t>Redaktion</w:t>
                    </w:r>
                  </w:p>
                  <w:p w14:paraId="2487898B" w14:textId="77777777" w:rsidR="00145B74" w:rsidRPr="003A21C4" w:rsidRDefault="00145B74" w:rsidP="00145B74">
                    <w:pPr>
                      <w:spacing w:line="480" w:lineRule="auto"/>
                      <w:rPr>
                        <w:color w:val="666666"/>
                        <w:sz w:val="12"/>
                        <w:szCs w:val="16"/>
                      </w:rPr>
                    </w:pPr>
                    <w:r w:rsidRPr="003A21C4">
                      <w:rPr>
                        <w:color w:val="666666"/>
                        <w:sz w:val="12"/>
                        <w:szCs w:val="16"/>
                      </w:rPr>
                      <w:t>HEINRICH – Agentur für Kommunikation</w:t>
                    </w:r>
                  </w:p>
                  <w:p w14:paraId="7EB469BE" w14:textId="77777777" w:rsidR="00145B74" w:rsidRPr="003A21C4" w:rsidRDefault="00145B74" w:rsidP="00145B74">
                    <w:pPr>
                      <w:spacing w:line="480" w:lineRule="auto"/>
                      <w:rPr>
                        <w:color w:val="666666"/>
                        <w:sz w:val="12"/>
                        <w:szCs w:val="16"/>
                      </w:rPr>
                    </w:pPr>
                    <w:proofErr w:type="spellStart"/>
                    <w:r w:rsidRPr="003A21C4">
                      <w:rPr>
                        <w:color w:val="666666"/>
                        <w:sz w:val="12"/>
                        <w:szCs w:val="16"/>
                      </w:rPr>
                      <w:t>Gerolfinger</w:t>
                    </w:r>
                    <w:proofErr w:type="spellEnd"/>
                    <w:r w:rsidRPr="003A21C4">
                      <w:rPr>
                        <w:color w:val="666666"/>
                        <w:sz w:val="12"/>
                        <w:szCs w:val="16"/>
                      </w:rPr>
                      <w:t xml:space="preserve"> Straße 106</w:t>
                    </w:r>
                  </w:p>
                  <w:p w14:paraId="6A498C77" w14:textId="77777777" w:rsidR="00145B74" w:rsidRPr="003A21C4" w:rsidRDefault="00145B74" w:rsidP="00145B74">
                    <w:pPr>
                      <w:spacing w:line="360" w:lineRule="auto"/>
                      <w:rPr>
                        <w:color w:val="666666"/>
                        <w:sz w:val="12"/>
                        <w:szCs w:val="16"/>
                      </w:rPr>
                    </w:pPr>
                    <w:r w:rsidRPr="003A21C4">
                      <w:rPr>
                        <w:color w:val="666666"/>
                        <w:sz w:val="12"/>
                        <w:szCs w:val="16"/>
                      </w:rPr>
                      <w:t>85049 Ingolstadt</w:t>
                    </w:r>
                  </w:p>
                  <w:p w14:paraId="229EA78B" w14:textId="77777777" w:rsidR="00145B74" w:rsidRPr="003A21C4" w:rsidRDefault="00145B74" w:rsidP="00145B74">
                    <w:pPr>
                      <w:spacing w:line="360" w:lineRule="auto"/>
                      <w:rPr>
                        <w:b/>
                        <w:color w:val="666666"/>
                        <w:sz w:val="12"/>
                        <w:szCs w:val="16"/>
                      </w:rPr>
                    </w:pPr>
                  </w:p>
                  <w:p w14:paraId="3B8E5211" w14:textId="77777777" w:rsidR="00145B74" w:rsidRPr="003A21C4" w:rsidRDefault="00145B74" w:rsidP="00145B74">
                    <w:pPr>
                      <w:spacing w:line="360" w:lineRule="auto"/>
                      <w:rPr>
                        <w:color w:val="666666"/>
                        <w:sz w:val="12"/>
                        <w:szCs w:val="16"/>
                      </w:rPr>
                    </w:pPr>
                    <w:r w:rsidRPr="003A21C4">
                      <w:rPr>
                        <w:color w:val="666666"/>
                        <w:sz w:val="12"/>
                        <w:szCs w:val="16"/>
                      </w:rPr>
                      <w:t>Tel.: +49 (0) 841 / 99 33 - 9 40</w:t>
                    </w:r>
                  </w:p>
                  <w:p w14:paraId="5DEF3675" w14:textId="77777777" w:rsidR="00145B74" w:rsidRPr="005A0F5E" w:rsidRDefault="00145B74" w:rsidP="00145B74">
                    <w:pPr>
                      <w:spacing w:line="360" w:lineRule="auto"/>
                      <w:rPr>
                        <w:color w:val="666666"/>
                        <w:sz w:val="12"/>
                        <w:szCs w:val="16"/>
                      </w:rPr>
                    </w:pPr>
                    <w:r w:rsidRPr="003A21C4">
                      <w:rPr>
                        <w:color w:val="666666"/>
                        <w:sz w:val="12"/>
                        <w:szCs w:val="16"/>
                        <w:lang w:val="it-IT"/>
                      </w:rPr>
                      <w:t>E-</w:t>
                    </w:r>
                    <w:r w:rsidRPr="005A0F5E">
                      <w:rPr>
                        <w:color w:val="666666"/>
                        <w:sz w:val="12"/>
                        <w:szCs w:val="16"/>
                      </w:rPr>
                      <w:t>Mail: presse@heinrich-kommunikation.de</w:t>
                    </w:r>
                  </w:p>
                  <w:p w14:paraId="3D091001" w14:textId="77777777" w:rsidR="00145B74" w:rsidRPr="005A0F5E" w:rsidRDefault="00145B74" w:rsidP="00145B74">
                    <w:pPr>
                      <w:spacing w:line="360" w:lineRule="auto"/>
                      <w:rPr>
                        <w:color w:val="666666"/>
                        <w:sz w:val="12"/>
                        <w:szCs w:val="16"/>
                      </w:rPr>
                    </w:pPr>
                    <w:r w:rsidRPr="005A0F5E">
                      <w:rPr>
                        <w:color w:val="666666"/>
                        <w:sz w:val="12"/>
                        <w:szCs w:val="16"/>
                      </w:rPr>
                      <w:t>Presseportal: www.heinrich-kommunikation.de/media-service</w:t>
                    </w:r>
                  </w:p>
                  <w:p w14:paraId="144FB095" w14:textId="3FB17255" w:rsidR="00B456E4" w:rsidRPr="000F1164" w:rsidRDefault="00B456E4" w:rsidP="00B456E4">
                    <w:pPr>
                      <w:spacing w:line="220" w:lineRule="exact"/>
                      <w:rPr>
                        <w:b/>
                        <w:bCs/>
                        <w:color w:val="666666"/>
                        <w:sz w:val="12"/>
                        <w:szCs w:val="16"/>
                      </w:rPr>
                    </w:pPr>
                  </w:p>
                </w:txbxContent>
              </v:textbox>
              <w10:wrap anchorx="margin"/>
            </v:shape>
          </w:pict>
        </mc:Fallback>
      </mc:AlternateContent>
    </w:r>
    <w:r>
      <w:rPr>
        <w:noProof/>
        <w:lang w:eastAsia="de-DE"/>
      </w:rPr>
      <mc:AlternateContent>
        <mc:Choice Requires="wps">
          <w:drawing>
            <wp:anchor distT="0" distB="0" distL="114300" distR="114300" simplePos="0" relativeHeight="251658242" behindDoc="0" locked="0" layoutInCell="1" allowOverlap="1" wp14:anchorId="196EC1D3" wp14:editId="7A7A43B3">
              <wp:simplePos x="0" y="0"/>
              <wp:positionH relativeFrom="margin">
                <wp:align>left</wp:align>
              </wp:positionH>
              <wp:positionV relativeFrom="paragraph">
                <wp:posOffset>-714375</wp:posOffset>
              </wp:positionV>
              <wp:extent cx="3409950" cy="1180465"/>
              <wp:effectExtent l="0" t="0" r="0" b="635"/>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09950" cy="1180465"/>
                      </a:xfrm>
                      <a:prstGeom prst="rect">
                        <a:avLst/>
                      </a:prstGeom>
                      <a:solidFill>
                        <a:schemeClr val="lt1">
                          <a:alpha val="37000"/>
                        </a:schemeClr>
                      </a:solidFill>
                      <a:ln w="6350">
                        <a:noFill/>
                      </a:ln>
                    </wps:spPr>
                    <wps:txbx>
                      <w:txbxContent>
                        <w:p w14:paraId="1A3BD59D" w14:textId="77777777" w:rsidR="00145B74" w:rsidRPr="00DD5E66" w:rsidRDefault="00145B74" w:rsidP="00145B74">
                          <w:pPr>
                            <w:pStyle w:val="berschrift5"/>
                            <w:spacing w:line="480" w:lineRule="auto"/>
                            <w:rPr>
                              <w:rFonts w:eastAsiaTheme="minorHAnsi" w:cs="Times New Roman (Textkörper CS)"/>
                              <w:b/>
                              <w:szCs w:val="12"/>
                              <w:lang w:val="it-IT"/>
                            </w:rPr>
                          </w:pPr>
                          <w:r w:rsidRPr="00DD5E66">
                            <w:rPr>
                              <w:rFonts w:eastAsiaTheme="minorHAnsi" w:cs="Times New Roman (Textkörper CS)"/>
                              <w:b/>
                              <w:szCs w:val="12"/>
                              <w:lang w:val="it-IT"/>
                            </w:rPr>
                            <w:t>KESSEL SE + Co. KG</w:t>
                          </w:r>
                        </w:p>
                        <w:p w14:paraId="047EB3B7" w14:textId="77777777" w:rsidR="00145B74" w:rsidRPr="00247B96" w:rsidRDefault="00145B74" w:rsidP="00145B74">
                          <w:pPr>
                            <w:pStyle w:val="berschrift5"/>
                            <w:spacing w:line="480" w:lineRule="auto"/>
                            <w:rPr>
                              <w:rFonts w:eastAsiaTheme="minorHAnsi" w:cs="Times New Roman (Textkörper CS)"/>
                              <w:bCs/>
                              <w:szCs w:val="12"/>
                              <w:lang w:val="it-IT"/>
                            </w:rPr>
                          </w:pPr>
                          <w:proofErr w:type="spellStart"/>
                          <w:r w:rsidRPr="00247B96">
                            <w:rPr>
                              <w:rFonts w:eastAsiaTheme="minorHAnsi" w:cs="Times New Roman (Textkörper CS)"/>
                              <w:bCs/>
                              <w:szCs w:val="12"/>
                              <w:lang w:val="it-IT"/>
                            </w:rPr>
                            <w:t>Bahnhofstraße</w:t>
                          </w:r>
                          <w:proofErr w:type="spellEnd"/>
                          <w:r w:rsidRPr="00247B96">
                            <w:rPr>
                              <w:rFonts w:eastAsiaTheme="minorHAnsi" w:cs="Times New Roman (Textkörper CS)"/>
                              <w:bCs/>
                              <w:szCs w:val="12"/>
                              <w:lang w:val="it-IT"/>
                            </w:rPr>
                            <w:t xml:space="preserve"> 31</w:t>
                          </w:r>
                        </w:p>
                        <w:p w14:paraId="0BC1387E" w14:textId="77777777" w:rsidR="00145B74" w:rsidRPr="00BA3FA1" w:rsidRDefault="00145B74" w:rsidP="00145B74">
                          <w:pPr>
                            <w:pStyle w:val="berschrift5"/>
                            <w:spacing w:line="480" w:lineRule="auto"/>
                            <w:rPr>
                              <w:rFonts w:eastAsiaTheme="minorHAnsi" w:cs="Times New Roman (Textkörper CS)"/>
                              <w:bCs/>
                              <w:szCs w:val="12"/>
                            </w:rPr>
                          </w:pPr>
                          <w:r w:rsidRPr="00BA3FA1">
                            <w:rPr>
                              <w:rFonts w:eastAsiaTheme="minorHAnsi" w:cs="Times New Roman (Textkörper CS)"/>
                              <w:bCs/>
                              <w:szCs w:val="12"/>
                            </w:rPr>
                            <w:t>85101 Lenting</w:t>
                          </w:r>
                        </w:p>
                        <w:p w14:paraId="0EA0F86B" w14:textId="77777777" w:rsidR="00145B74" w:rsidRPr="00BA3FA1" w:rsidRDefault="006250B7" w:rsidP="00145B74">
                          <w:pPr>
                            <w:pStyle w:val="berschrift5"/>
                            <w:spacing w:line="360" w:lineRule="auto"/>
                            <w:rPr>
                              <w:rFonts w:eastAsiaTheme="minorHAnsi" w:cs="Times New Roman (Textkörper CS)"/>
                              <w:bCs/>
                              <w:szCs w:val="12"/>
                            </w:rPr>
                          </w:pPr>
                          <w:hyperlink r:id="rId1" w:history="1">
                            <w:r w:rsidR="00145B74" w:rsidRPr="00BA3FA1">
                              <w:rPr>
                                <w:rFonts w:eastAsiaTheme="minorHAnsi" w:cs="Times New Roman (Textkörper CS)"/>
                                <w:bCs/>
                                <w:szCs w:val="12"/>
                              </w:rPr>
                              <w:t>www.kessel.de</w:t>
                            </w:r>
                          </w:hyperlink>
                        </w:p>
                        <w:p w14:paraId="5066CEA7" w14:textId="77777777" w:rsidR="00145B74" w:rsidRPr="00BA3FA1" w:rsidRDefault="00145B74" w:rsidP="00145B74">
                          <w:pPr>
                            <w:pStyle w:val="berschrift5"/>
                            <w:spacing w:line="360" w:lineRule="auto"/>
                            <w:rPr>
                              <w:rStyle w:val="Hyperlink"/>
                              <w:color w:val="572381"/>
                              <w:u w:val="none"/>
                            </w:rPr>
                          </w:pPr>
                        </w:p>
                        <w:p w14:paraId="1312B5D6" w14:textId="77777777" w:rsidR="00145B74" w:rsidRPr="00BA3FA1" w:rsidRDefault="00145B74" w:rsidP="00145B74">
                          <w:pPr>
                            <w:pStyle w:val="berschrift5"/>
                            <w:spacing w:line="360" w:lineRule="auto"/>
                            <w:rPr>
                              <w:rFonts w:eastAsiaTheme="minorHAnsi" w:cs="Times New Roman (Textkörper CS)"/>
                              <w:bCs/>
                              <w:szCs w:val="12"/>
                            </w:rPr>
                          </w:pPr>
                          <w:r w:rsidRPr="00BA3FA1">
                            <w:rPr>
                              <w:rFonts w:eastAsiaTheme="minorHAnsi" w:cs="Times New Roman (Textkörper CS)"/>
                              <w:bCs/>
                              <w:szCs w:val="12"/>
                            </w:rPr>
                            <w:t>Folgen Sie uns gerne auch auf:</w:t>
                          </w:r>
                        </w:p>
                        <w:p w14:paraId="4FD68C10" w14:textId="77777777" w:rsidR="00145B74" w:rsidRPr="000B2118" w:rsidRDefault="00145B74" w:rsidP="00145B74">
                          <w:pPr>
                            <w:pStyle w:val="berschrift5"/>
                            <w:spacing w:line="360" w:lineRule="auto"/>
                            <w:rPr>
                              <w:rFonts w:eastAsiaTheme="minorHAnsi" w:cs="Times New Roman (Textkörper CS)"/>
                              <w:bCs/>
                              <w:szCs w:val="12"/>
                            </w:rPr>
                          </w:pPr>
                          <w:r w:rsidRPr="00BA3FA1">
                            <w:rPr>
                              <w:rFonts w:eastAsiaTheme="minorHAnsi" w:cs="Times New Roman (Textkörper CS)"/>
                              <w:bCs/>
                              <w:szCs w:val="12"/>
                            </w:rPr>
                            <w:t>Facebook</w:t>
                          </w:r>
                          <w:r w:rsidRPr="00E051F6">
                            <w:rPr>
                              <w:rFonts w:eastAsiaTheme="minorHAnsi" w:cs="Times New Roman (Textkörper CS)"/>
                              <w:bCs/>
                              <w:szCs w:val="12"/>
                            </w:rPr>
                            <w:t>:</w:t>
                          </w:r>
                          <w:r>
                            <w:rPr>
                              <w:rFonts w:eastAsiaTheme="minorHAnsi" w:cs="Times New Roman (Textkörper CS)"/>
                              <w:bCs/>
                              <w:szCs w:val="12"/>
                            </w:rPr>
                            <w:t xml:space="preserve"> </w:t>
                          </w:r>
                          <w:r w:rsidRPr="00E051F6">
                            <w:rPr>
                              <w:rFonts w:eastAsiaTheme="minorHAnsi" w:cs="Times New Roman (Textkörper CS)"/>
                              <w:bCs/>
                              <w:szCs w:val="12"/>
                            </w:rPr>
                            <w:t xml:space="preserve"> </w:t>
                          </w:r>
                          <w:proofErr w:type="spellStart"/>
                          <w:r w:rsidRPr="00E85266">
                            <w:rPr>
                              <w:rFonts w:eastAsiaTheme="minorHAnsi" w:cs="Times New Roman (Textkörper CS)"/>
                              <w:bCs/>
                              <w:szCs w:val="12"/>
                            </w:rPr>
                            <w:t>kesseldeutschland</w:t>
                          </w:r>
                          <w:proofErr w:type="spellEnd"/>
                          <w:r>
                            <w:rPr>
                              <w:rFonts w:eastAsiaTheme="minorHAnsi" w:cs="Times New Roman (Textkörper CS)"/>
                              <w:bCs/>
                              <w:szCs w:val="12"/>
                            </w:rPr>
                            <w:t xml:space="preserve">   </w:t>
                          </w:r>
                          <w:r w:rsidRPr="00BA3FA1">
                            <w:rPr>
                              <w:rFonts w:eastAsiaTheme="minorHAnsi" w:cs="Times New Roman (Textkörper CS)"/>
                              <w:bCs/>
                              <w:szCs w:val="12"/>
                            </w:rPr>
                            <w:t>|</w:t>
                          </w:r>
                          <w:r>
                            <w:rPr>
                              <w:rFonts w:eastAsiaTheme="minorHAnsi" w:cs="Times New Roman (Textkörper CS)"/>
                              <w:bCs/>
                              <w:szCs w:val="12"/>
                            </w:rPr>
                            <w:t xml:space="preserve"> </w:t>
                          </w:r>
                          <w:r w:rsidRPr="00BA3FA1">
                            <w:rPr>
                              <w:rFonts w:eastAsiaTheme="minorHAnsi" w:cs="Times New Roman (Textkörper CS)"/>
                              <w:bCs/>
                              <w:szCs w:val="12"/>
                            </w:rPr>
                            <w:t xml:space="preserve"> </w:t>
                          </w:r>
                          <w:r w:rsidRPr="000B2118">
                            <w:rPr>
                              <w:rFonts w:eastAsiaTheme="minorHAnsi" w:cs="Times New Roman (Textkörper CS)"/>
                              <w:bCs/>
                              <w:szCs w:val="12"/>
                            </w:rPr>
                            <w:t xml:space="preserve">Instagram: </w:t>
                          </w:r>
                          <w:r>
                            <w:rPr>
                              <w:rFonts w:eastAsiaTheme="minorHAnsi" w:cs="Times New Roman (Textkörper CS)"/>
                              <w:bCs/>
                              <w:szCs w:val="12"/>
                            </w:rPr>
                            <w:t xml:space="preserve"> </w:t>
                          </w:r>
                          <w:proofErr w:type="spellStart"/>
                          <w:r w:rsidRPr="00E85266">
                            <w:rPr>
                              <w:rFonts w:eastAsiaTheme="minorHAnsi" w:cs="Times New Roman (Textkörper CS)"/>
                              <w:bCs/>
                              <w:szCs w:val="12"/>
                            </w:rPr>
                            <w:t>kessel_deutschland</w:t>
                          </w:r>
                          <w:proofErr w:type="spellEnd"/>
                        </w:p>
                        <w:p w14:paraId="74C819ED" w14:textId="77777777" w:rsidR="00145B74" w:rsidRPr="000B2118" w:rsidRDefault="00145B74" w:rsidP="00145B74">
                          <w:pPr>
                            <w:pStyle w:val="berschrift5"/>
                            <w:spacing w:line="360" w:lineRule="auto"/>
                            <w:rPr>
                              <w:rFonts w:eastAsiaTheme="minorHAnsi" w:cs="Times New Roman (Textkörper CS)"/>
                              <w:bCs/>
                              <w:szCs w:val="12"/>
                            </w:rPr>
                          </w:pPr>
                          <w:r w:rsidRPr="000B2118">
                            <w:rPr>
                              <w:rFonts w:eastAsiaTheme="minorHAnsi" w:cs="Times New Roman (Textkörper CS)"/>
                              <w:bCs/>
                              <w:szCs w:val="12"/>
                            </w:rPr>
                            <w:t xml:space="preserve">LinkedIn: </w:t>
                          </w:r>
                          <w:r>
                            <w:rPr>
                              <w:rFonts w:eastAsiaTheme="minorHAnsi" w:cs="Times New Roman (Textkörper CS)"/>
                              <w:bCs/>
                              <w:szCs w:val="12"/>
                            </w:rPr>
                            <w:t xml:space="preserve">   </w:t>
                          </w:r>
                          <w:r w:rsidRPr="00E85266">
                            <w:rPr>
                              <w:rFonts w:eastAsiaTheme="minorHAnsi" w:cs="Times New Roman (Textkörper CS)"/>
                              <w:bCs/>
                              <w:szCs w:val="12"/>
                            </w:rPr>
                            <w:t>kessel-deutschland</w:t>
                          </w:r>
                          <w:r w:rsidRPr="000B2118">
                            <w:rPr>
                              <w:rFonts w:eastAsiaTheme="minorHAnsi" w:cs="Times New Roman (Textkörper CS)"/>
                              <w:bCs/>
                              <w:szCs w:val="12"/>
                            </w:rPr>
                            <w:t xml:space="preserve"> </w:t>
                          </w:r>
                          <w:r>
                            <w:rPr>
                              <w:rFonts w:eastAsiaTheme="minorHAnsi" w:cs="Times New Roman (Textkörper CS)"/>
                              <w:bCs/>
                              <w:szCs w:val="12"/>
                            </w:rPr>
                            <w:t xml:space="preserve"> </w:t>
                          </w:r>
                          <w:r w:rsidRPr="000B2118">
                            <w:rPr>
                              <w:rFonts w:eastAsiaTheme="minorHAnsi" w:cs="Times New Roman (Textkörper CS)"/>
                              <w:bCs/>
                              <w:szCs w:val="12"/>
                            </w:rPr>
                            <w:t xml:space="preserve">| </w:t>
                          </w:r>
                          <w:r>
                            <w:rPr>
                              <w:rFonts w:eastAsiaTheme="minorHAnsi" w:cs="Times New Roman (Textkörper CS)"/>
                              <w:bCs/>
                              <w:szCs w:val="12"/>
                            </w:rPr>
                            <w:t xml:space="preserve"> </w:t>
                          </w:r>
                          <w:r w:rsidRPr="000B2118">
                            <w:rPr>
                              <w:rFonts w:eastAsiaTheme="minorHAnsi" w:cs="Times New Roman (Textkörper CS)"/>
                              <w:bCs/>
                              <w:szCs w:val="12"/>
                            </w:rPr>
                            <w:t xml:space="preserve">YouTube: </w:t>
                          </w:r>
                          <w:r>
                            <w:rPr>
                              <w:rFonts w:eastAsiaTheme="minorHAnsi" w:cs="Times New Roman (Textkörper CS)"/>
                              <w:bCs/>
                              <w:szCs w:val="12"/>
                            </w:rPr>
                            <w:t xml:space="preserve">  </w:t>
                          </w:r>
                          <w:r w:rsidRPr="00E85266">
                            <w:rPr>
                              <w:rFonts w:eastAsiaTheme="minorHAnsi" w:cs="Times New Roman (Textkörper CS)"/>
                              <w:bCs/>
                              <w:szCs w:val="12"/>
                            </w:rPr>
                            <w:t>kessel-deutschland</w:t>
                          </w:r>
                        </w:p>
                        <w:p w14:paraId="66EFD740" w14:textId="725B0882" w:rsidR="00B456E4" w:rsidRDefault="00B456E4" w:rsidP="000F1164">
                          <w:pPr>
                            <w:pStyle w:val="berschrift5"/>
                            <w:rPr>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EC1D3" id="Textfeld 1" o:spid="_x0000_s1028" type="#_x0000_t202" style="position:absolute;margin-left:0;margin-top:-56.25pt;width:268.5pt;height:92.9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" fillcolor="white [3201]" stroked="f" strokeweight=".5pt">
              <v:fill opacity="24158f"/>
              <v:textbox inset="0,0,0,0">
                <w:txbxContent>
                  <w:p w14:paraId="1A3BD59D" w14:textId="77777777" w:rsidR="00145B74" w:rsidRPr="00DD5E66" w:rsidRDefault="00145B74" w:rsidP="00145B74">
                    <w:pPr>
                      <w:pStyle w:val="berschrift5"/>
                      <w:spacing w:line="480" w:lineRule="auto"/>
                      <w:rPr>
                        <w:rFonts w:eastAsiaTheme="minorHAnsi" w:cs="Times New Roman (Textkörper CS)"/>
                        <w:b/>
                        <w:szCs w:val="12"/>
                        <w:lang w:val="it-IT"/>
                      </w:rPr>
                    </w:pPr>
                    <w:r w:rsidRPr="00DD5E66">
                      <w:rPr>
                        <w:rFonts w:eastAsiaTheme="minorHAnsi" w:cs="Times New Roman (Textkörper CS)"/>
                        <w:b/>
                        <w:szCs w:val="12"/>
                        <w:lang w:val="it-IT"/>
                      </w:rPr>
                      <w:t>KESSEL SE + Co. KG</w:t>
                    </w:r>
                  </w:p>
                  <w:p w14:paraId="047EB3B7" w14:textId="77777777" w:rsidR="00145B74" w:rsidRPr="00247B96" w:rsidRDefault="00145B74" w:rsidP="00145B74">
                    <w:pPr>
                      <w:pStyle w:val="berschrift5"/>
                      <w:spacing w:line="480" w:lineRule="auto"/>
                      <w:rPr>
                        <w:rFonts w:eastAsiaTheme="minorHAnsi" w:cs="Times New Roman (Textkörper CS)"/>
                        <w:bCs/>
                        <w:szCs w:val="12"/>
                        <w:lang w:val="it-IT"/>
                      </w:rPr>
                    </w:pPr>
                    <w:proofErr w:type="spellStart"/>
                    <w:r w:rsidRPr="00247B96">
                      <w:rPr>
                        <w:rFonts w:eastAsiaTheme="minorHAnsi" w:cs="Times New Roman (Textkörper CS)"/>
                        <w:bCs/>
                        <w:szCs w:val="12"/>
                        <w:lang w:val="it-IT"/>
                      </w:rPr>
                      <w:t>Bahnhofstraße</w:t>
                    </w:r>
                    <w:proofErr w:type="spellEnd"/>
                    <w:r w:rsidRPr="00247B96">
                      <w:rPr>
                        <w:rFonts w:eastAsiaTheme="minorHAnsi" w:cs="Times New Roman (Textkörper CS)"/>
                        <w:bCs/>
                        <w:szCs w:val="12"/>
                        <w:lang w:val="it-IT"/>
                      </w:rPr>
                      <w:t xml:space="preserve"> 31</w:t>
                    </w:r>
                  </w:p>
                  <w:p w14:paraId="0BC1387E" w14:textId="77777777" w:rsidR="00145B74" w:rsidRPr="00BA3FA1" w:rsidRDefault="00145B74" w:rsidP="00145B74">
                    <w:pPr>
                      <w:pStyle w:val="berschrift5"/>
                      <w:spacing w:line="480" w:lineRule="auto"/>
                      <w:rPr>
                        <w:rFonts w:eastAsiaTheme="minorHAnsi" w:cs="Times New Roman (Textkörper CS)"/>
                        <w:bCs/>
                        <w:szCs w:val="12"/>
                      </w:rPr>
                    </w:pPr>
                    <w:r w:rsidRPr="00BA3FA1">
                      <w:rPr>
                        <w:rFonts w:eastAsiaTheme="minorHAnsi" w:cs="Times New Roman (Textkörper CS)"/>
                        <w:bCs/>
                        <w:szCs w:val="12"/>
                      </w:rPr>
                      <w:t>85101 Lenting</w:t>
                    </w:r>
                  </w:p>
                  <w:p w14:paraId="0EA0F86B" w14:textId="77777777" w:rsidR="00145B74" w:rsidRPr="00BA3FA1" w:rsidRDefault="006250B7" w:rsidP="00145B74">
                    <w:pPr>
                      <w:pStyle w:val="berschrift5"/>
                      <w:spacing w:line="360" w:lineRule="auto"/>
                      <w:rPr>
                        <w:rFonts w:eastAsiaTheme="minorHAnsi" w:cs="Times New Roman (Textkörper CS)"/>
                        <w:bCs/>
                        <w:szCs w:val="12"/>
                      </w:rPr>
                    </w:pPr>
                    <w:hyperlink r:id="rId2" w:history="1">
                      <w:r w:rsidR="00145B74" w:rsidRPr="00BA3FA1">
                        <w:rPr>
                          <w:rFonts w:eastAsiaTheme="minorHAnsi" w:cs="Times New Roman (Textkörper CS)"/>
                          <w:bCs/>
                          <w:szCs w:val="12"/>
                        </w:rPr>
                        <w:t>www.kessel.de</w:t>
                      </w:r>
                    </w:hyperlink>
                  </w:p>
                  <w:p w14:paraId="5066CEA7" w14:textId="77777777" w:rsidR="00145B74" w:rsidRPr="00BA3FA1" w:rsidRDefault="00145B74" w:rsidP="00145B74">
                    <w:pPr>
                      <w:pStyle w:val="berschrift5"/>
                      <w:spacing w:line="360" w:lineRule="auto"/>
                      <w:rPr>
                        <w:rStyle w:val="Hyperlink"/>
                        <w:color w:val="572381"/>
                        <w:u w:val="none"/>
                      </w:rPr>
                    </w:pPr>
                  </w:p>
                  <w:p w14:paraId="1312B5D6" w14:textId="77777777" w:rsidR="00145B74" w:rsidRPr="00BA3FA1" w:rsidRDefault="00145B74" w:rsidP="00145B74">
                    <w:pPr>
                      <w:pStyle w:val="berschrift5"/>
                      <w:spacing w:line="360" w:lineRule="auto"/>
                      <w:rPr>
                        <w:rFonts w:eastAsiaTheme="minorHAnsi" w:cs="Times New Roman (Textkörper CS)"/>
                        <w:bCs/>
                        <w:szCs w:val="12"/>
                      </w:rPr>
                    </w:pPr>
                    <w:r w:rsidRPr="00BA3FA1">
                      <w:rPr>
                        <w:rFonts w:eastAsiaTheme="minorHAnsi" w:cs="Times New Roman (Textkörper CS)"/>
                        <w:bCs/>
                        <w:szCs w:val="12"/>
                      </w:rPr>
                      <w:t>Folgen Sie uns gerne auch auf:</w:t>
                    </w:r>
                  </w:p>
                  <w:p w14:paraId="4FD68C10" w14:textId="77777777" w:rsidR="00145B74" w:rsidRPr="000B2118" w:rsidRDefault="00145B74" w:rsidP="00145B74">
                    <w:pPr>
                      <w:pStyle w:val="berschrift5"/>
                      <w:spacing w:line="360" w:lineRule="auto"/>
                      <w:rPr>
                        <w:rFonts w:eastAsiaTheme="minorHAnsi" w:cs="Times New Roman (Textkörper CS)"/>
                        <w:bCs/>
                        <w:szCs w:val="12"/>
                      </w:rPr>
                    </w:pPr>
                    <w:r w:rsidRPr="00BA3FA1">
                      <w:rPr>
                        <w:rFonts w:eastAsiaTheme="minorHAnsi" w:cs="Times New Roman (Textkörper CS)"/>
                        <w:bCs/>
                        <w:szCs w:val="12"/>
                      </w:rPr>
                      <w:t>Facebook</w:t>
                    </w:r>
                    <w:r w:rsidRPr="00E051F6">
                      <w:rPr>
                        <w:rFonts w:eastAsiaTheme="minorHAnsi" w:cs="Times New Roman (Textkörper CS)"/>
                        <w:bCs/>
                        <w:szCs w:val="12"/>
                      </w:rPr>
                      <w:t>:</w:t>
                    </w:r>
                    <w:r>
                      <w:rPr>
                        <w:rFonts w:eastAsiaTheme="minorHAnsi" w:cs="Times New Roman (Textkörper CS)"/>
                        <w:bCs/>
                        <w:szCs w:val="12"/>
                      </w:rPr>
                      <w:t xml:space="preserve"> </w:t>
                    </w:r>
                    <w:r w:rsidRPr="00E051F6">
                      <w:rPr>
                        <w:rFonts w:eastAsiaTheme="minorHAnsi" w:cs="Times New Roman (Textkörper CS)"/>
                        <w:bCs/>
                        <w:szCs w:val="12"/>
                      </w:rPr>
                      <w:t xml:space="preserve"> </w:t>
                    </w:r>
                    <w:proofErr w:type="spellStart"/>
                    <w:r w:rsidRPr="00E85266">
                      <w:rPr>
                        <w:rFonts w:eastAsiaTheme="minorHAnsi" w:cs="Times New Roman (Textkörper CS)"/>
                        <w:bCs/>
                        <w:szCs w:val="12"/>
                      </w:rPr>
                      <w:t>kesseldeutschland</w:t>
                    </w:r>
                    <w:proofErr w:type="spellEnd"/>
                    <w:r>
                      <w:rPr>
                        <w:rFonts w:eastAsiaTheme="minorHAnsi" w:cs="Times New Roman (Textkörper CS)"/>
                        <w:bCs/>
                        <w:szCs w:val="12"/>
                      </w:rPr>
                      <w:t xml:space="preserve">   </w:t>
                    </w:r>
                    <w:r w:rsidRPr="00BA3FA1">
                      <w:rPr>
                        <w:rFonts w:eastAsiaTheme="minorHAnsi" w:cs="Times New Roman (Textkörper CS)"/>
                        <w:bCs/>
                        <w:szCs w:val="12"/>
                      </w:rPr>
                      <w:t>|</w:t>
                    </w:r>
                    <w:r>
                      <w:rPr>
                        <w:rFonts w:eastAsiaTheme="minorHAnsi" w:cs="Times New Roman (Textkörper CS)"/>
                        <w:bCs/>
                        <w:szCs w:val="12"/>
                      </w:rPr>
                      <w:t xml:space="preserve"> </w:t>
                    </w:r>
                    <w:r w:rsidRPr="00BA3FA1">
                      <w:rPr>
                        <w:rFonts w:eastAsiaTheme="minorHAnsi" w:cs="Times New Roman (Textkörper CS)"/>
                        <w:bCs/>
                        <w:szCs w:val="12"/>
                      </w:rPr>
                      <w:t xml:space="preserve"> </w:t>
                    </w:r>
                    <w:r w:rsidRPr="000B2118">
                      <w:rPr>
                        <w:rFonts w:eastAsiaTheme="minorHAnsi" w:cs="Times New Roman (Textkörper CS)"/>
                        <w:bCs/>
                        <w:szCs w:val="12"/>
                      </w:rPr>
                      <w:t xml:space="preserve">Instagram: </w:t>
                    </w:r>
                    <w:r>
                      <w:rPr>
                        <w:rFonts w:eastAsiaTheme="minorHAnsi" w:cs="Times New Roman (Textkörper CS)"/>
                        <w:bCs/>
                        <w:szCs w:val="12"/>
                      </w:rPr>
                      <w:t xml:space="preserve"> </w:t>
                    </w:r>
                    <w:proofErr w:type="spellStart"/>
                    <w:r w:rsidRPr="00E85266">
                      <w:rPr>
                        <w:rFonts w:eastAsiaTheme="minorHAnsi" w:cs="Times New Roman (Textkörper CS)"/>
                        <w:bCs/>
                        <w:szCs w:val="12"/>
                      </w:rPr>
                      <w:t>kessel_deutschland</w:t>
                    </w:r>
                    <w:proofErr w:type="spellEnd"/>
                  </w:p>
                  <w:p w14:paraId="74C819ED" w14:textId="77777777" w:rsidR="00145B74" w:rsidRPr="000B2118" w:rsidRDefault="00145B74" w:rsidP="00145B74">
                    <w:pPr>
                      <w:pStyle w:val="berschrift5"/>
                      <w:spacing w:line="360" w:lineRule="auto"/>
                      <w:rPr>
                        <w:rFonts w:eastAsiaTheme="minorHAnsi" w:cs="Times New Roman (Textkörper CS)"/>
                        <w:bCs/>
                        <w:szCs w:val="12"/>
                      </w:rPr>
                    </w:pPr>
                    <w:r w:rsidRPr="000B2118">
                      <w:rPr>
                        <w:rFonts w:eastAsiaTheme="minorHAnsi" w:cs="Times New Roman (Textkörper CS)"/>
                        <w:bCs/>
                        <w:szCs w:val="12"/>
                      </w:rPr>
                      <w:t xml:space="preserve">LinkedIn: </w:t>
                    </w:r>
                    <w:r>
                      <w:rPr>
                        <w:rFonts w:eastAsiaTheme="minorHAnsi" w:cs="Times New Roman (Textkörper CS)"/>
                        <w:bCs/>
                        <w:szCs w:val="12"/>
                      </w:rPr>
                      <w:t xml:space="preserve">   </w:t>
                    </w:r>
                    <w:r w:rsidRPr="00E85266">
                      <w:rPr>
                        <w:rFonts w:eastAsiaTheme="minorHAnsi" w:cs="Times New Roman (Textkörper CS)"/>
                        <w:bCs/>
                        <w:szCs w:val="12"/>
                      </w:rPr>
                      <w:t>kessel-deutschland</w:t>
                    </w:r>
                    <w:r w:rsidRPr="000B2118">
                      <w:rPr>
                        <w:rFonts w:eastAsiaTheme="minorHAnsi" w:cs="Times New Roman (Textkörper CS)"/>
                        <w:bCs/>
                        <w:szCs w:val="12"/>
                      </w:rPr>
                      <w:t xml:space="preserve"> </w:t>
                    </w:r>
                    <w:r>
                      <w:rPr>
                        <w:rFonts w:eastAsiaTheme="minorHAnsi" w:cs="Times New Roman (Textkörper CS)"/>
                        <w:bCs/>
                        <w:szCs w:val="12"/>
                      </w:rPr>
                      <w:t xml:space="preserve"> </w:t>
                    </w:r>
                    <w:r w:rsidRPr="000B2118">
                      <w:rPr>
                        <w:rFonts w:eastAsiaTheme="minorHAnsi" w:cs="Times New Roman (Textkörper CS)"/>
                        <w:bCs/>
                        <w:szCs w:val="12"/>
                      </w:rPr>
                      <w:t xml:space="preserve">| </w:t>
                    </w:r>
                    <w:r>
                      <w:rPr>
                        <w:rFonts w:eastAsiaTheme="minorHAnsi" w:cs="Times New Roman (Textkörper CS)"/>
                        <w:bCs/>
                        <w:szCs w:val="12"/>
                      </w:rPr>
                      <w:t xml:space="preserve"> </w:t>
                    </w:r>
                    <w:r w:rsidRPr="000B2118">
                      <w:rPr>
                        <w:rFonts w:eastAsiaTheme="minorHAnsi" w:cs="Times New Roman (Textkörper CS)"/>
                        <w:bCs/>
                        <w:szCs w:val="12"/>
                      </w:rPr>
                      <w:t xml:space="preserve">YouTube: </w:t>
                    </w:r>
                    <w:r>
                      <w:rPr>
                        <w:rFonts w:eastAsiaTheme="minorHAnsi" w:cs="Times New Roman (Textkörper CS)"/>
                        <w:bCs/>
                        <w:szCs w:val="12"/>
                      </w:rPr>
                      <w:t xml:space="preserve">  </w:t>
                    </w:r>
                    <w:r w:rsidRPr="00E85266">
                      <w:rPr>
                        <w:rFonts w:eastAsiaTheme="minorHAnsi" w:cs="Times New Roman (Textkörper CS)"/>
                        <w:bCs/>
                        <w:szCs w:val="12"/>
                      </w:rPr>
                      <w:t>kessel-deutschland</w:t>
                    </w:r>
                  </w:p>
                  <w:p w14:paraId="66EFD740" w14:textId="725B0882" w:rsidR="00B456E4" w:rsidRDefault="00B456E4" w:rsidP="000F1164">
                    <w:pPr>
                      <w:pStyle w:val="berschrift5"/>
                      <w:rPr>
                        <w:szCs w:val="12"/>
                      </w:rPr>
                    </w:pP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5E73FA" w14:textId="77777777" w:rsidR="00A31662" w:rsidRDefault="00A31662" w:rsidP="00E745DF">
      <w:pPr>
        <w:spacing w:line="240" w:lineRule="auto"/>
      </w:pPr>
      <w:r>
        <w:separator/>
      </w:r>
    </w:p>
  </w:footnote>
  <w:footnote w:type="continuationSeparator" w:id="0">
    <w:p w14:paraId="5FE5F754" w14:textId="77777777" w:rsidR="00A31662" w:rsidRDefault="00A31662" w:rsidP="00E745DF">
      <w:pPr>
        <w:spacing w:line="240" w:lineRule="auto"/>
      </w:pPr>
      <w:r>
        <w:continuationSeparator/>
      </w:r>
    </w:p>
  </w:footnote>
  <w:footnote w:type="continuationNotice" w:id="1">
    <w:p w14:paraId="16BF69C6" w14:textId="77777777" w:rsidR="00A31662" w:rsidRDefault="00A3166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0DAA1C" w14:textId="77777777" w:rsidR="00E745DF" w:rsidRDefault="00491495">
    <w:pPr>
      <w:pStyle w:val="Kopfzeile"/>
    </w:pPr>
    <w:r>
      <w:rPr>
        <w:noProof/>
        <w:lang w:eastAsia="de-DE"/>
      </w:rPr>
      <w:drawing>
        <wp:anchor distT="0" distB="0" distL="114300" distR="114300" simplePos="0" relativeHeight="251658240" behindDoc="1" locked="0" layoutInCell="1" allowOverlap="1" wp14:anchorId="15395E81" wp14:editId="7A55898F">
          <wp:simplePos x="0" y="0"/>
          <wp:positionH relativeFrom="page">
            <wp:posOffset>0</wp:posOffset>
          </wp:positionH>
          <wp:positionV relativeFrom="page">
            <wp:posOffset>180975</wp:posOffset>
          </wp:positionV>
          <wp:extent cx="7555230" cy="10691495"/>
          <wp:effectExtent l="0" t="0" r="1270" b="1905"/>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5230" cy="1069149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58241" behindDoc="1" locked="0" layoutInCell="1" allowOverlap="1" wp14:anchorId="5D914EF3" wp14:editId="62D4A442">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6BE8FDB6" w14:textId="643ED025" w:rsidR="00491495" w:rsidRPr="00491495" w:rsidRDefault="008F619E">
                          <w:pPr>
                            <w:rPr>
                              <w:b/>
                              <w:color w:val="572381"/>
                              <w:sz w:val="24"/>
                            </w:rPr>
                          </w:pPr>
                          <w:r>
                            <w:rPr>
                              <w:b/>
                              <w:color w:val="572381"/>
                              <w:sz w:val="24"/>
                            </w:rPr>
                            <w:t>Fachbericht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914EF3"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" filled="f" stroked="f" strokeweight=".5pt">
              <v:textbox inset="0,0,0,0">
                <w:txbxContent>
                  <w:p w14:paraId="6BE8FDB6" w14:textId="643ED025" w:rsidR="00491495" w:rsidRPr="00491495" w:rsidRDefault="008F619E">
                    <w:pPr>
                      <w:rPr>
                        <w:b/>
                        <w:color w:val="572381"/>
                        <w:sz w:val="24"/>
                      </w:rPr>
                    </w:pPr>
                    <w:r>
                      <w:rPr>
                        <w:b/>
                        <w:color w:val="572381"/>
                        <w:sz w:val="24"/>
                      </w:rPr>
                      <w:t>Fachbericht</w:t>
                    </w:r>
                  </w:p>
                </w:txbxContent>
              </v:textbox>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3E354E"/>
    <w:multiLevelType w:val="multilevel"/>
    <w:tmpl w:val="8056C8D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3E9946A3"/>
    <w:multiLevelType w:val="hybridMultilevel"/>
    <w:tmpl w:val="64E0837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4129744F"/>
    <w:multiLevelType w:val="multilevel"/>
    <w:tmpl w:val="7F763B74"/>
    <w:lvl w:ilvl="0">
      <w:start w:val="1"/>
      <w:numFmt w:val="bullet"/>
      <w:lvlText w:val=""/>
      <w:lvlJc w:val="left"/>
      <w:pPr>
        <w:tabs>
          <w:tab w:val="num" w:pos="720"/>
        </w:tabs>
        <w:ind w:left="720" w:hanging="360"/>
      </w:pPr>
      <w:rPr>
        <w:rFonts w:ascii="Symbol" w:hAnsi="Symbol" w:cs="Open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6C136419"/>
    <w:multiLevelType w:val="hybridMultilevel"/>
    <w:tmpl w:val="B76058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333290312">
    <w:abstractNumId w:val="1"/>
  </w:num>
  <w:num w:numId="2" w16cid:durableId="913663373">
    <w:abstractNumId w:val="3"/>
  </w:num>
  <w:num w:numId="3" w16cid:durableId="739327332">
    <w:abstractNumId w:val="2"/>
  </w:num>
  <w:num w:numId="4" w16cid:durableId="7547410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0E4"/>
    <w:rsid w:val="00005744"/>
    <w:rsid w:val="00005FD4"/>
    <w:rsid w:val="00007589"/>
    <w:rsid w:val="00007BD5"/>
    <w:rsid w:val="00010564"/>
    <w:rsid w:val="000150FB"/>
    <w:rsid w:val="00017446"/>
    <w:rsid w:val="00021211"/>
    <w:rsid w:val="00021419"/>
    <w:rsid w:val="00021D61"/>
    <w:rsid w:val="000225B5"/>
    <w:rsid w:val="00025A2E"/>
    <w:rsid w:val="00025DE4"/>
    <w:rsid w:val="00026564"/>
    <w:rsid w:val="00027424"/>
    <w:rsid w:val="000336E0"/>
    <w:rsid w:val="00034163"/>
    <w:rsid w:val="00037C8A"/>
    <w:rsid w:val="0004103B"/>
    <w:rsid w:val="00047117"/>
    <w:rsid w:val="000504A5"/>
    <w:rsid w:val="0005098B"/>
    <w:rsid w:val="0005139D"/>
    <w:rsid w:val="00052977"/>
    <w:rsid w:val="00055246"/>
    <w:rsid w:val="00055E09"/>
    <w:rsid w:val="00056A7C"/>
    <w:rsid w:val="00057EB6"/>
    <w:rsid w:val="00061661"/>
    <w:rsid w:val="000617D2"/>
    <w:rsid w:val="00064E59"/>
    <w:rsid w:val="000667B0"/>
    <w:rsid w:val="00070006"/>
    <w:rsid w:val="0007131A"/>
    <w:rsid w:val="00071352"/>
    <w:rsid w:val="000718A8"/>
    <w:rsid w:val="000727C7"/>
    <w:rsid w:val="00077631"/>
    <w:rsid w:val="00077ABD"/>
    <w:rsid w:val="000841F1"/>
    <w:rsid w:val="000877A6"/>
    <w:rsid w:val="00087B83"/>
    <w:rsid w:val="00090698"/>
    <w:rsid w:val="00092F71"/>
    <w:rsid w:val="00093DF5"/>
    <w:rsid w:val="000940A9"/>
    <w:rsid w:val="00094C76"/>
    <w:rsid w:val="00095497"/>
    <w:rsid w:val="000A1D4A"/>
    <w:rsid w:val="000A3B7A"/>
    <w:rsid w:val="000A50DD"/>
    <w:rsid w:val="000B4059"/>
    <w:rsid w:val="000B533C"/>
    <w:rsid w:val="000B6A4B"/>
    <w:rsid w:val="000C125D"/>
    <w:rsid w:val="000C3995"/>
    <w:rsid w:val="000C3AE2"/>
    <w:rsid w:val="000C775D"/>
    <w:rsid w:val="000D0359"/>
    <w:rsid w:val="000D0701"/>
    <w:rsid w:val="000D21B9"/>
    <w:rsid w:val="000D3C38"/>
    <w:rsid w:val="000D46F7"/>
    <w:rsid w:val="000D51C1"/>
    <w:rsid w:val="000D6800"/>
    <w:rsid w:val="000D688E"/>
    <w:rsid w:val="000E707D"/>
    <w:rsid w:val="000E7751"/>
    <w:rsid w:val="000F1164"/>
    <w:rsid w:val="000F1A04"/>
    <w:rsid w:val="000F400F"/>
    <w:rsid w:val="00101C00"/>
    <w:rsid w:val="00106AB7"/>
    <w:rsid w:val="001123DD"/>
    <w:rsid w:val="00113274"/>
    <w:rsid w:val="00116000"/>
    <w:rsid w:val="001221C7"/>
    <w:rsid w:val="001304BB"/>
    <w:rsid w:val="00130AF8"/>
    <w:rsid w:val="00131E1F"/>
    <w:rsid w:val="00132998"/>
    <w:rsid w:val="00132EA7"/>
    <w:rsid w:val="00133E32"/>
    <w:rsid w:val="00135D6E"/>
    <w:rsid w:val="00141E73"/>
    <w:rsid w:val="0014447F"/>
    <w:rsid w:val="00145612"/>
    <w:rsid w:val="00145B74"/>
    <w:rsid w:val="00147E4A"/>
    <w:rsid w:val="0015038B"/>
    <w:rsid w:val="00157541"/>
    <w:rsid w:val="00164738"/>
    <w:rsid w:val="00165367"/>
    <w:rsid w:val="00165BE4"/>
    <w:rsid w:val="00165DFC"/>
    <w:rsid w:val="001666E9"/>
    <w:rsid w:val="00167EEF"/>
    <w:rsid w:val="00174CF8"/>
    <w:rsid w:val="00176393"/>
    <w:rsid w:val="00176A1C"/>
    <w:rsid w:val="00183286"/>
    <w:rsid w:val="0018480C"/>
    <w:rsid w:val="00187065"/>
    <w:rsid w:val="001907A9"/>
    <w:rsid w:val="00195131"/>
    <w:rsid w:val="00195D6C"/>
    <w:rsid w:val="00196B04"/>
    <w:rsid w:val="001A5ACE"/>
    <w:rsid w:val="001A5DB6"/>
    <w:rsid w:val="001A6E8F"/>
    <w:rsid w:val="001A704F"/>
    <w:rsid w:val="001A7DDC"/>
    <w:rsid w:val="001B5219"/>
    <w:rsid w:val="001B586C"/>
    <w:rsid w:val="001C0AF9"/>
    <w:rsid w:val="001C4B77"/>
    <w:rsid w:val="001C5080"/>
    <w:rsid w:val="001C68F5"/>
    <w:rsid w:val="001D16B8"/>
    <w:rsid w:val="001D3FE2"/>
    <w:rsid w:val="001D762C"/>
    <w:rsid w:val="001E177C"/>
    <w:rsid w:val="001E221B"/>
    <w:rsid w:val="001E3B05"/>
    <w:rsid w:val="001E6DF9"/>
    <w:rsid w:val="001E73F4"/>
    <w:rsid w:val="001E7C07"/>
    <w:rsid w:val="001F3653"/>
    <w:rsid w:val="00210F52"/>
    <w:rsid w:val="00213FCF"/>
    <w:rsid w:val="00214DBE"/>
    <w:rsid w:val="0021552C"/>
    <w:rsid w:val="00216FCE"/>
    <w:rsid w:val="00217B50"/>
    <w:rsid w:val="00221A2F"/>
    <w:rsid w:val="002223A8"/>
    <w:rsid w:val="00224005"/>
    <w:rsid w:val="00226AE4"/>
    <w:rsid w:val="0022739B"/>
    <w:rsid w:val="002301AA"/>
    <w:rsid w:val="00231408"/>
    <w:rsid w:val="002321BB"/>
    <w:rsid w:val="002364DA"/>
    <w:rsid w:val="00242511"/>
    <w:rsid w:val="002448EF"/>
    <w:rsid w:val="00244B55"/>
    <w:rsid w:val="00247A8B"/>
    <w:rsid w:val="00253252"/>
    <w:rsid w:val="00256F3A"/>
    <w:rsid w:val="0026062D"/>
    <w:rsid w:val="00262840"/>
    <w:rsid w:val="00264B73"/>
    <w:rsid w:val="002717FB"/>
    <w:rsid w:val="002721AC"/>
    <w:rsid w:val="00272C7C"/>
    <w:rsid w:val="00282327"/>
    <w:rsid w:val="00282599"/>
    <w:rsid w:val="002837FE"/>
    <w:rsid w:val="00286D9D"/>
    <w:rsid w:val="00290938"/>
    <w:rsid w:val="00292EE1"/>
    <w:rsid w:val="002956A0"/>
    <w:rsid w:val="002965EC"/>
    <w:rsid w:val="002A49B3"/>
    <w:rsid w:val="002A4C27"/>
    <w:rsid w:val="002A6076"/>
    <w:rsid w:val="002B4192"/>
    <w:rsid w:val="002B50EC"/>
    <w:rsid w:val="002B5919"/>
    <w:rsid w:val="002C2036"/>
    <w:rsid w:val="002C363A"/>
    <w:rsid w:val="002D0E6C"/>
    <w:rsid w:val="002E13FE"/>
    <w:rsid w:val="002E3046"/>
    <w:rsid w:val="002E634F"/>
    <w:rsid w:val="002E6D6A"/>
    <w:rsid w:val="002E770A"/>
    <w:rsid w:val="003002A3"/>
    <w:rsid w:val="00301D77"/>
    <w:rsid w:val="0030228C"/>
    <w:rsid w:val="00304BAB"/>
    <w:rsid w:val="00305034"/>
    <w:rsid w:val="003062C3"/>
    <w:rsid w:val="003077F1"/>
    <w:rsid w:val="003130F0"/>
    <w:rsid w:val="00315CAB"/>
    <w:rsid w:val="0031686C"/>
    <w:rsid w:val="00326CAE"/>
    <w:rsid w:val="00331CF5"/>
    <w:rsid w:val="00331DB7"/>
    <w:rsid w:val="003344A3"/>
    <w:rsid w:val="00337364"/>
    <w:rsid w:val="00337A42"/>
    <w:rsid w:val="0034678E"/>
    <w:rsid w:val="0034767D"/>
    <w:rsid w:val="00352225"/>
    <w:rsid w:val="00354E7E"/>
    <w:rsid w:val="0035609E"/>
    <w:rsid w:val="003574DF"/>
    <w:rsid w:val="00357C96"/>
    <w:rsid w:val="00372257"/>
    <w:rsid w:val="0037281A"/>
    <w:rsid w:val="003728E6"/>
    <w:rsid w:val="00373246"/>
    <w:rsid w:val="00375671"/>
    <w:rsid w:val="00376412"/>
    <w:rsid w:val="00382D28"/>
    <w:rsid w:val="00383C72"/>
    <w:rsid w:val="00384A31"/>
    <w:rsid w:val="00386041"/>
    <w:rsid w:val="003868D3"/>
    <w:rsid w:val="00390055"/>
    <w:rsid w:val="003A043F"/>
    <w:rsid w:val="003A20EE"/>
    <w:rsid w:val="003A3AB1"/>
    <w:rsid w:val="003A58E1"/>
    <w:rsid w:val="003A6799"/>
    <w:rsid w:val="003B0D14"/>
    <w:rsid w:val="003B3682"/>
    <w:rsid w:val="003B51BC"/>
    <w:rsid w:val="003B6498"/>
    <w:rsid w:val="003B6C68"/>
    <w:rsid w:val="003C5D89"/>
    <w:rsid w:val="003C5E65"/>
    <w:rsid w:val="003C6C6E"/>
    <w:rsid w:val="003D4FFE"/>
    <w:rsid w:val="003D66DC"/>
    <w:rsid w:val="003E2675"/>
    <w:rsid w:val="003E7EA5"/>
    <w:rsid w:val="003F04B7"/>
    <w:rsid w:val="003F07BD"/>
    <w:rsid w:val="003F1BB5"/>
    <w:rsid w:val="0040022A"/>
    <w:rsid w:val="004053E2"/>
    <w:rsid w:val="00406E0C"/>
    <w:rsid w:val="004072D9"/>
    <w:rsid w:val="004075C4"/>
    <w:rsid w:val="0041667D"/>
    <w:rsid w:val="004206CD"/>
    <w:rsid w:val="004207CB"/>
    <w:rsid w:val="004214D8"/>
    <w:rsid w:val="00427475"/>
    <w:rsid w:val="00430301"/>
    <w:rsid w:val="00432EBF"/>
    <w:rsid w:val="00433048"/>
    <w:rsid w:val="004342CB"/>
    <w:rsid w:val="00437A2C"/>
    <w:rsid w:val="00442F59"/>
    <w:rsid w:val="0044710D"/>
    <w:rsid w:val="00450876"/>
    <w:rsid w:val="00452331"/>
    <w:rsid w:val="00452C3F"/>
    <w:rsid w:val="00455193"/>
    <w:rsid w:val="0046290C"/>
    <w:rsid w:val="004629C9"/>
    <w:rsid w:val="00464E44"/>
    <w:rsid w:val="00465AAE"/>
    <w:rsid w:val="004700B1"/>
    <w:rsid w:val="00471671"/>
    <w:rsid w:val="00471BD8"/>
    <w:rsid w:val="00472D9D"/>
    <w:rsid w:val="00472EEB"/>
    <w:rsid w:val="004758CE"/>
    <w:rsid w:val="00477B39"/>
    <w:rsid w:val="004835F7"/>
    <w:rsid w:val="004863C0"/>
    <w:rsid w:val="00491495"/>
    <w:rsid w:val="00492704"/>
    <w:rsid w:val="00494C9A"/>
    <w:rsid w:val="00497F82"/>
    <w:rsid w:val="004A59A3"/>
    <w:rsid w:val="004A7313"/>
    <w:rsid w:val="004B05CF"/>
    <w:rsid w:val="004B0A18"/>
    <w:rsid w:val="004C2BC2"/>
    <w:rsid w:val="004D08FC"/>
    <w:rsid w:val="004E2865"/>
    <w:rsid w:val="004E60A8"/>
    <w:rsid w:val="004E6899"/>
    <w:rsid w:val="004F0310"/>
    <w:rsid w:val="004F27D7"/>
    <w:rsid w:val="005000AF"/>
    <w:rsid w:val="00500E26"/>
    <w:rsid w:val="005060E4"/>
    <w:rsid w:val="005065EA"/>
    <w:rsid w:val="00511ADF"/>
    <w:rsid w:val="005125BD"/>
    <w:rsid w:val="00515E4E"/>
    <w:rsid w:val="00516F5A"/>
    <w:rsid w:val="0052474B"/>
    <w:rsid w:val="00525DF2"/>
    <w:rsid w:val="00526CE1"/>
    <w:rsid w:val="00527D36"/>
    <w:rsid w:val="00530701"/>
    <w:rsid w:val="005317F1"/>
    <w:rsid w:val="00531F57"/>
    <w:rsid w:val="00532090"/>
    <w:rsid w:val="00532866"/>
    <w:rsid w:val="005340AE"/>
    <w:rsid w:val="00541081"/>
    <w:rsid w:val="0054193D"/>
    <w:rsid w:val="00541C40"/>
    <w:rsid w:val="0054408A"/>
    <w:rsid w:val="00545E59"/>
    <w:rsid w:val="0055188B"/>
    <w:rsid w:val="00551D9A"/>
    <w:rsid w:val="0055279F"/>
    <w:rsid w:val="00553C62"/>
    <w:rsid w:val="00555817"/>
    <w:rsid w:val="00557AC0"/>
    <w:rsid w:val="0056067B"/>
    <w:rsid w:val="0056128C"/>
    <w:rsid w:val="00563775"/>
    <w:rsid w:val="00563EDC"/>
    <w:rsid w:val="00564652"/>
    <w:rsid w:val="0057243A"/>
    <w:rsid w:val="00572CA5"/>
    <w:rsid w:val="00572E6C"/>
    <w:rsid w:val="00576C39"/>
    <w:rsid w:val="005778E2"/>
    <w:rsid w:val="00577CC4"/>
    <w:rsid w:val="005829BC"/>
    <w:rsid w:val="00585219"/>
    <w:rsid w:val="005853B9"/>
    <w:rsid w:val="00587426"/>
    <w:rsid w:val="00587A2A"/>
    <w:rsid w:val="00592089"/>
    <w:rsid w:val="00595AD1"/>
    <w:rsid w:val="005A09C9"/>
    <w:rsid w:val="005A29E6"/>
    <w:rsid w:val="005B132C"/>
    <w:rsid w:val="005B34D5"/>
    <w:rsid w:val="005B498D"/>
    <w:rsid w:val="005B55A9"/>
    <w:rsid w:val="005C311C"/>
    <w:rsid w:val="005C31BC"/>
    <w:rsid w:val="005C56DA"/>
    <w:rsid w:val="005D0506"/>
    <w:rsid w:val="005D100D"/>
    <w:rsid w:val="005D2D80"/>
    <w:rsid w:val="005D4993"/>
    <w:rsid w:val="005D5445"/>
    <w:rsid w:val="005D5EED"/>
    <w:rsid w:val="005E2560"/>
    <w:rsid w:val="005E26BF"/>
    <w:rsid w:val="005E3201"/>
    <w:rsid w:val="005F29CE"/>
    <w:rsid w:val="005F3DD9"/>
    <w:rsid w:val="005F67DF"/>
    <w:rsid w:val="005F6B8D"/>
    <w:rsid w:val="00610B4B"/>
    <w:rsid w:val="006167CE"/>
    <w:rsid w:val="00616B0D"/>
    <w:rsid w:val="00621EE2"/>
    <w:rsid w:val="00622C69"/>
    <w:rsid w:val="006250B7"/>
    <w:rsid w:val="00625760"/>
    <w:rsid w:val="00627743"/>
    <w:rsid w:val="006338E5"/>
    <w:rsid w:val="00633E6E"/>
    <w:rsid w:val="0064131B"/>
    <w:rsid w:val="006425C1"/>
    <w:rsid w:val="00643F15"/>
    <w:rsid w:val="00644C96"/>
    <w:rsid w:val="006474D5"/>
    <w:rsid w:val="0065150F"/>
    <w:rsid w:val="00651830"/>
    <w:rsid w:val="0065337D"/>
    <w:rsid w:val="0065452D"/>
    <w:rsid w:val="006577EE"/>
    <w:rsid w:val="006627B8"/>
    <w:rsid w:val="0066312E"/>
    <w:rsid w:val="00663419"/>
    <w:rsid w:val="00663BDD"/>
    <w:rsid w:val="006665CA"/>
    <w:rsid w:val="006700E3"/>
    <w:rsid w:val="00670559"/>
    <w:rsid w:val="00674D67"/>
    <w:rsid w:val="006771F1"/>
    <w:rsid w:val="00680AB5"/>
    <w:rsid w:val="006824A1"/>
    <w:rsid w:val="00686100"/>
    <w:rsid w:val="00690CBD"/>
    <w:rsid w:val="006A4D00"/>
    <w:rsid w:val="006A7395"/>
    <w:rsid w:val="006B0856"/>
    <w:rsid w:val="006B1238"/>
    <w:rsid w:val="006B27F5"/>
    <w:rsid w:val="006B3968"/>
    <w:rsid w:val="006B3F51"/>
    <w:rsid w:val="006B7848"/>
    <w:rsid w:val="006C2B4B"/>
    <w:rsid w:val="006C2C86"/>
    <w:rsid w:val="006C2F3C"/>
    <w:rsid w:val="006C4B37"/>
    <w:rsid w:val="006C5442"/>
    <w:rsid w:val="006C5585"/>
    <w:rsid w:val="006C59EE"/>
    <w:rsid w:val="006C6C11"/>
    <w:rsid w:val="006D1A35"/>
    <w:rsid w:val="006D205F"/>
    <w:rsid w:val="006D4548"/>
    <w:rsid w:val="006D5264"/>
    <w:rsid w:val="006D5A39"/>
    <w:rsid w:val="006E2F8D"/>
    <w:rsid w:val="006E58E5"/>
    <w:rsid w:val="006E6B15"/>
    <w:rsid w:val="006F16D0"/>
    <w:rsid w:val="006F1EB7"/>
    <w:rsid w:val="006F2D5C"/>
    <w:rsid w:val="006F591A"/>
    <w:rsid w:val="007003D3"/>
    <w:rsid w:val="00702689"/>
    <w:rsid w:val="00704836"/>
    <w:rsid w:val="00705A9C"/>
    <w:rsid w:val="007129F9"/>
    <w:rsid w:val="00713972"/>
    <w:rsid w:val="00722DED"/>
    <w:rsid w:val="00724D21"/>
    <w:rsid w:val="00725EB7"/>
    <w:rsid w:val="00736118"/>
    <w:rsid w:val="00741BBB"/>
    <w:rsid w:val="00741E71"/>
    <w:rsid w:val="00742EDD"/>
    <w:rsid w:val="0074340F"/>
    <w:rsid w:val="007460A6"/>
    <w:rsid w:val="00750FD8"/>
    <w:rsid w:val="00752265"/>
    <w:rsid w:val="00752F8A"/>
    <w:rsid w:val="007553D2"/>
    <w:rsid w:val="00756037"/>
    <w:rsid w:val="00756908"/>
    <w:rsid w:val="0076105E"/>
    <w:rsid w:val="007647B0"/>
    <w:rsid w:val="00764A66"/>
    <w:rsid w:val="0076666E"/>
    <w:rsid w:val="00770289"/>
    <w:rsid w:val="0077151D"/>
    <w:rsid w:val="00774343"/>
    <w:rsid w:val="00774365"/>
    <w:rsid w:val="00781FE1"/>
    <w:rsid w:val="007906EB"/>
    <w:rsid w:val="007907AE"/>
    <w:rsid w:val="0079081B"/>
    <w:rsid w:val="00790C9E"/>
    <w:rsid w:val="007938A0"/>
    <w:rsid w:val="007A5686"/>
    <w:rsid w:val="007B5E8F"/>
    <w:rsid w:val="007B621F"/>
    <w:rsid w:val="007C04CF"/>
    <w:rsid w:val="007C23A7"/>
    <w:rsid w:val="007C3F68"/>
    <w:rsid w:val="007C47D5"/>
    <w:rsid w:val="007D1475"/>
    <w:rsid w:val="007D173D"/>
    <w:rsid w:val="007D20CA"/>
    <w:rsid w:val="007D2DC3"/>
    <w:rsid w:val="007D42A7"/>
    <w:rsid w:val="007D7F3A"/>
    <w:rsid w:val="007E03AD"/>
    <w:rsid w:val="007E11EB"/>
    <w:rsid w:val="007E503B"/>
    <w:rsid w:val="007E6AD6"/>
    <w:rsid w:val="007E796E"/>
    <w:rsid w:val="007F1F63"/>
    <w:rsid w:val="007F20C8"/>
    <w:rsid w:val="007F5F09"/>
    <w:rsid w:val="007F7F9B"/>
    <w:rsid w:val="008003CB"/>
    <w:rsid w:val="0080096C"/>
    <w:rsid w:val="00800A1A"/>
    <w:rsid w:val="00810CAB"/>
    <w:rsid w:val="00810F4A"/>
    <w:rsid w:val="00811B8B"/>
    <w:rsid w:val="00814C7D"/>
    <w:rsid w:val="00815339"/>
    <w:rsid w:val="00820186"/>
    <w:rsid w:val="00820345"/>
    <w:rsid w:val="00821639"/>
    <w:rsid w:val="00822EB5"/>
    <w:rsid w:val="008248D8"/>
    <w:rsid w:val="00824A3A"/>
    <w:rsid w:val="00825AFB"/>
    <w:rsid w:val="008269FA"/>
    <w:rsid w:val="008311D1"/>
    <w:rsid w:val="00832DB6"/>
    <w:rsid w:val="00833EA6"/>
    <w:rsid w:val="0083698D"/>
    <w:rsid w:val="00840450"/>
    <w:rsid w:val="00842CB9"/>
    <w:rsid w:val="00844A0B"/>
    <w:rsid w:val="008461B9"/>
    <w:rsid w:val="008479C3"/>
    <w:rsid w:val="00847C00"/>
    <w:rsid w:val="008502AE"/>
    <w:rsid w:val="008539D5"/>
    <w:rsid w:val="008552AB"/>
    <w:rsid w:val="00855C7F"/>
    <w:rsid w:val="00856316"/>
    <w:rsid w:val="00856A28"/>
    <w:rsid w:val="008574A9"/>
    <w:rsid w:val="008577AE"/>
    <w:rsid w:val="00860473"/>
    <w:rsid w:val="00860A42"/>
    <w:rsid w:val="00864946"/>
    <w:rsid w:val="00864BC3"/>
    <w:rsid w:val="00864F11"/>
    <w:rsid w:val="00873F22"/>
    <w:rsid w:val="0087560B"/>
    <w:rsid w:val="008756E1"/>
    <w:rsid w:val="00876673"/>
    <w:rsid w:val="0088026D"/>
    <w:rsid w:val="008834D6"/>
    <w:rsid w:val="008836FD"/>
    <w:rsid w:val="008838B1"/>
    <w:rsid w:val="008859F3"/>
    <w:rsid w:val="00885C20"/>
    <w:rsid w:val="00887EE0"/>
    <w:rsid w:val="0089149B"/>
    <w:rsid w:val="00891552"/>
    <w:rsid w:val="008A12C7"/>
    <w:rsid w:val="008A15BE"/>
    <w:rsid w:val="008A18F3"/>
    <w:rsid w:val="008A3C35"/>
    <w:rsid w:val="008A7ADC"/>
    <w:rsid w:val="008B06E9"/>
    <w:rsid w:val="008C3C7A"/>
    <w:rsid w:val="008C3FCF"/>
    <w:rsid w:val="008C5FA1"/>
    <w:rsid w:val="008D071E"/>
    <w:rsid w:val="008D0BF0"/>
    <w:rsid w:val="008D2EE2"/>
    <w:rsid w:val="008D4F9B"/>
    <w:rsid w:val="008D78D4"/>
    <w:rsid w:val="008E065B"/>
    <w:rsid w:val="008E1627"/>
    <w:rsid w:val="008E4E7A"/>
    <w:rsid w:val="008E50C8"/>
    <w:rsid w:val="008E538D"/>
    <w:rsid w:val="008F619E"/>
    <w:rsid w:val="008F6ECD"/>
    <w:rsid w:val="008F773A"/>
    <w:rsid w:val="008F7D00"/>
    <w:rsid w:val="00900909"/>
    <w:rsid w:val="00906B03"/>
    <w:rsid w:val="00912668"/>
    <w:rsid w:val="009145DF"/>
    <w:rsid w:val="00917442"/>
    <w:rsid w:val="0091788F"/>
    <w:rsid w:val="00917F0C"/>
    <w:rsid w:val="00922D3F"/>
    <w:rsid w:val="00923FE1"/>
    <w:rsid w:val="009243F1"/>
    <w:rsid w:val="0092488B"/>
    <w:rsid w:val="009275F4"/>
    <w:rsid w:val="0092789B"/>
    <w:rsid w:val="00927C85"/>
    <w:rsid w:val="00931C88"/>
    <w:rsid w:val="00937159"/>
    <w:rsid w:val="00937BA7"/>
    <w:rsid w:val="00942F8A"/>
    <w:rsid w:val="009435BA"/>
    <w:rsid w:val="0094378F"/>
    <w:rsid w:val="00955975"/>
    <w:rsid w:val="00957881"/>
    <w:rsid w:val="009614A7"/>
    <w:rsid w:val="00961EF0"/>
    <w:rsid w:val="0096373B"/>
    <w:rsid w:val="00963E66"/>
    <w:rsid w:val="00963F7B"/>
    <w:rsid w:val="009641C6"/>
    <w:rsid w:val="0096618C"/>
    <w:rsid w:val="00966C95"/>
    <w:rsid w:val="00970275"/>
    <w:rsid w:val="00970695"/>
    <w:rsid w:val="00971FDE"/>
    <w:rsid w:val="00975772"/>
    <w:rsid w:val="00977B4D"/>
    <w:rsid w:val="00981219"/>
    <w:rsid w:val="00985E60"/>
    <w:rsid w:val="00990D37"/>
    <w:rsid w:val="0099241F"/>
    <w:rsid w:val="00992B4C"/>
    <w:rsid w:val="00995BB1"/>
    <w:rsid w:val="009A4DD8"/>
    <w:rsid w:val="009A558F"/>
    <w:rsid w:val="009B2BDD"/>
    <w:rsid w:val="009B3B3B"/>
    <w:rsid w:val="009B46D5"/>
    <w:rsid w:val="009B5645"/>
    <w:rsid w:val="009C1347"/>
    <w:rsid w:val="009C7A7E"/>
    <w:rsid w:val="009C7DCE"/>
    <w:rsid w:val="009D3008"/>
    <w:rsid w:val="009D32B9"/>
    <w:rsid w:val="009D4D4E"/>
    <w:rsid w:val="009D5F5C"/>
    <w:rsid w:val="009D7C4A"/>
    <w:rsid w:val="009E009F"/>
    <w:rsid w:val="009E0C0E"/>
    <w:rsid w:val="009E15E2"/>
    <w:rsid w:val="009E2019"/>
    <w:rsid w:val="009E49C0"/>
    <w:rsid w:val="009F1732"/>
    <w:rsid w:val="00A0000B"/>
    <w:rsid w:val="00A10F27"/>
    <w:rsid w:val="00A12ED9"/>
    <w:rsid w:val="00A135E8"/>
    <w:rsid w:val="00A174D9"/>
    <w:rsid w:val="00A21914"/>
    <w:rsid w:val="00A229F7"/>
    <w:rsid w:val="00A23430"/>
    <w:rsid w:val="00A23629"/>
    <w:rsid w:val="00A259D2"/>
    <w:rsid w:val="00A2673A"/>
    <w:rsid w:val="00A27AC5"/>
    <w:rsid w:val="00A31662"/>
    <w:rsid w:val="00A3221A"/>
    <w:rsid w:val="00A33E8C"/>
    <w:rsid w:val="00A34946"/>
    <w:rsid w:val="00A403CC"/>
    <w:rsid w:val="00A43680"/>
    <w:rsid w:val="00A4494C"/>
    <w:rsid w:val="00A46BEA"/>
    <w:rsid w:val="00A47194"/>
    <w:rsid w:val="00A47500"/>
    <w:rsid w:val="00A50471"/>
    <w:rsid w:val="00A5345D"/>
    <w:rsid w:val="00A5615C"/>
    <w:rsid w:val="00A5742F"/>
    <w:rsid w:val="00A610AB"/>
    <w:rsid w:val="00A6171E"/>
    <w:rsid w:val="00A61B0A"/>
    <w:rsid w:val="00A6266A"/>
    <w:rsid w:val="00A62848"/>
    <w:rsid w:val="00A74F79"/>
    <w:rsid w:val="00A76315"/>
    <w:rsid w:val="00A81D0C"/>
    <w:rsid w:val="00A835F2"/>
    <w:rsid w:val="00A85E62"/>
    <w:rsid w:val="00A9363D"/>
    <w:rsid w:val="00A952D5"/>
    <w:rsid w:val="00A957E4"/>
    <w:rsid w:val="00A96672"/>
    <w:rsid w:val="00A9765E"/>
    <w:rsid w:val="00AA141F"/>
    <w:rsid w:val="00AA299A"/>
    <w:rsid w:val="00AA35AE"/>
    <w:rsid w:val="00AA3D85"/>
    <w:rsid w:val="00AA6018"/>
    <w:rsid w:val="00AA6A62"/>
    <w:rsid w:val="00AA788B"/>
    <w:rsid w:val="00AB10CA"/>
    <w:rsid w:val="00AB1A5A"/>
    <w:rsid w:val="00AB5F77"/>
    <w:rsid w:val="00AC3324"/>
    <w:rsid w:val="00AC4245"/>
    <w:rsid w:val="00AC55D3"/>
    <w:rsid w:val="00AD5ADE"/>
    <w:rsid w:val="00AE18EE"/>
    <w:rsid w:val="00AE2242"/>
    <w:rsid w:val="00AE29D6"/>
    <w:rsid w:val="00AE3437"/>
    <w:rsid w:val="00AE69F5"/>
    <w:rsid w:val="00AF179D"/>
    <w:rsid w:val="00AF482D"/>
    <w:rsid w:val="00AF56D2"/>
    <w:rsid w:val="00AF57E0"/>
    <w:rsid w:val="00AF6036"/>
    <w:rsid w:val="00AF668F"/>
    <w:rsid w:val="00B01278"/>
    <w:rsid w:val="00B05CB1"/>
    <w:rsid w:val="00B06A13"/>
    <w:rsid w:val="00B12118"/>
    <w:rsid w:val="00B1298B"/>
    <w:rsid w:val="00B15D48"/>
    <w:rsid w:val="00B1726D"/>
    <w:rsid w:val="00B20C00"/>
    <w:rsid w:val="00B2234B"/>
    <w:rsid w:val="00B25671"/>
    <w:rsid w:val="00B25DA9"/>
    <w:rsid w:val="00B31349"/>
    <w:rsid w:val="00B32D7A"/>
    <w:rsid w:val="00B3384A"/>
    <w:rsid w:val="00B41ECA"/>
    <w:rsid w:val="00B42679"/>
    <w:rsid w:val="00B44096"/>
    <w:rsid w:val="00B456E4"/>
    <w:rsid w:val="00B4642E"/>
    <w:rsid w:val="00B503F4"/>
    <w:rsid w:val="00B50A43"/>
    <w:rsid w:val="00B50F93"/>
    <w:rsid w:val="00B524FD"/>
    <w:rsid w:val="00B53815"/>
    <w:rsid w:val="00B542EF"/>
    <w:rsid w:val="00B54875"/>
    <w:rsid w:val="00B56E1A"/>
    <w:rsid w:val="00B60081"/>
    <w:rsid w:val="00B60469"/>
    <w:rsid w:val="00B61D96"/>
    <w:rsid w:val="00B64DA9"/>
    <w:rsid w:val="00B651EC"/>
    <w:rsid w:val="00B65259"/>
    <w:rsid w:val="00B743B1"/>
    <w:rsid w:val="00B75F27"/>
    <w:rsid w:val="00B83A12"/>
    <w:rsid w:val="00B8455F"/>
    <w:rsid w:val="00B847D5"/>
    <w:rsid w:val="00B878B9"/>
    <w:rsid w:val="00B967DE"/>
    <w:rsid w:val="00B96B30"/>
    <w:rsid w:val="00B96B49"/>
    <w:rsid w:val="00B9744A"/>
    <w:rsid w:val="00BA12BA"/>
    <w:rsid w:val="00BA5F3B"/>
    <w:rsid w:val="00BB00EA"/>
    <w:rsid w:val="00BB3AD3"/>
    <w:rsid w:val="00BC0D3C"/>
    <w:rsid w:val="00BC3A63"/>
    <w:rsid w:val="00BC43CD"/>
    <w:rsid w:val="00BC4774"/>
    <w:rsid w:val="00BC4F13"/>
    <w:rsid w:val="00BC503E"/>
    <w:rsid w:val="00BC59B5"/>
    <w:rsid w:val="00BC625D"/>
    <w:rsid w:val="00BC64C2"/>
    <w:rsid w:val="00BC7EEB"/>
    <w:rsid w:val="00BD1061"/>
    <w:rsid w:val="00BD4CB0"/>
    <w:rsid w:val="00BD6C27"/>
    <w:rsid w:val="00BE0AB2"/>
    <w:rsid w:val="00BE1873"/>
    <w:rsid w:val="00BE2AF0"/>
    <w:rsid w:val="00BE362D"/>
    <w:rsid w:val="00BE3858"/>
    <w:rsid w:val="00BE55B6"/>
    <w:rsid w:val="00BE6429"/>
    <w:rsid w:val="00BE7AB7"/>
    <w:rsid w:val="00BF013D"/>
    <w:rsid w:val="00BF1B63"/>
    <w:rsid w:val="00BF43E2"/>
    <w:rsid w:val="00BF64CB"/>
    <w:rsid w:val="00BF7B2A"/>
    <w:rsid w:val="00C02A99"/>
    <w:rsid w:val="00C060E1"/>
    <w:rsid w:val="00C116C8"/>
    <w:rsid w:val="00C16373"/>
    <w:rsid w:val="00C16666"/>
    <w:rsid w:val="00C224E6"/>
    <w:rsid w:val="00C225FF"/>
    <w:rsid w:val="00C24304"/>
    <w:rsid w:val="00C24997"/>
    <w:rsid w:val="00C33D7C"/>
    <w:rsid w:val="00C34FE9"/>
    <w:rsid w:val="00C35F7D"/>
    <w:rsid w:val="00C400ED"/>
    <w:rsid w:val="00C42E8F"/>
    <w:rsid w:val="00C50695"/>
    <w:rsid w:val="00C50FFB"/>
    <w:rsid w:val="00C544AF"/>
    <w:rsid w:val="00C54AC0"/>
    <w:rsid w:val="00C54D6F"/>
    <w:rsid w:val="00C560A9"/>
    <w:rsid w:val="00C60059"/>
    <w:rsid w:val="00C6230E"/>
    <w:rsid w:val="00C62E64"/>
    <w:rsid w:val="00C651C6"/>
    <w:rsid w:val="00C65DB6"/>
    <w:rsid w:val="00C67022"/>
    <w:rsid w:val="00C75D3F"/>
    <w:rsid w:val="00C76DBC"/>
    <w:rsid w:val="00C77791"/>
    <w:rsid w:val="00C77E1D"/>
    <w:rsid w:val="00C80698"/>
    <w:rsid w:val="00C81A1A"/>
    <w:rsid w:val="00C82079"/>
    <w:rsid w:val="00C902CF"/>
    <w:rsid w:val="00C906CA"/>
    <w:rsid w:val="00C90F51"/>
    <w:rsid w:val="00C9265C"/>
    <w:rsid w:val="00C929F7"/>
    <w:rsid w:val="00C93F2E"/>
    <w:rsid w:val="00C96C6E"/>
    <w:rsid w:val="00C96F32"/>
    <w:rsid w:val="00CA0110"/>
    <w:rsid w:val="00CA2834"/>
    <w:rsid w:val="00CA5456"/>
    <w:rsid w:val="00CB232C"/>
    <w:rsid w:val="00CB4310"/>
    <w:rsid w:val="00CB4E07"/>
    <w:rsid w:val="00CB722A"/>
    <w:rsid w:val="00CC2800"/>
    <w:rsid w:val="00CC2EBA"/>
    <w:rsid w:val="00CC3846"/>
    <w:rsid w:val="00CC5879"/>
    <w:rsid w:val="00CD0767"/>
    <w:rsid w:val="00CD52D5"/>
    <w:rsid w:val="00CD6065"/>
    <w:rsid w:val="00CE05ED"/>
    <w:rsid w:val="00CE2569"/>
    <w:rsid w:val="00CE6005"/>
    <w:rsid w:val="00CE66DC"/>
    <w:rsid w:val="00CE6A24"/>
    <w:rsid w:val="00CE6EC1"/>
    <w:rsid w:val="00CF090A"/>
    <w:rsid w:val="00CF0C66"/>
    <w:rsid w:val="00D00120"/>
    <w:rsid w:val="00D00BFB"/>
    <w:rsid w:val="00D040DC"/>
    <w:rsid w:val="00D04BEE"/>
    <w:rsid w:val="00D07E16"/>
    <w:rsid w:val="00D112AF"/>
    <w:rsid w:val="00D13AEB"/>
    <w:rsid w:val="00D15469"/>
    <w:rsid w:val="00D158E1"/>
    <w:rsid w:val="00D2026E"/>
    <w:rsid w:val="00D26C93"/>
    <w:rsid w:val="00D27328"/>
    <w:rsid w:val="00D3022B"/>
    <w:rsid w:val="00D3045A"/>
    <w:rsid w:val="00D31EB1"/>
    <w:rsid w:val="00D321E8"/>
    <w:rsid w:val="00D340DC"/>
    <w:rsid w:val="00D34DA6"/>
    <w:rsid w:val="00D36BDC"/>
    <w:rsid w:val="00D47567"/>
    <w:rsid w:val="00D503DE"/>
    <w:rsid w:val="00D515E5"/>
    <w:rsid w:val="00D55CC8"/>
    <w:rsid w:val="00D571EB"/>
    <w:rsid w:val="00D6369C"/>
    <w:rsid w:val="00D65D3F"/>
    <w:rsid w:val="00D67669"/>
    <w:rsid w:val="00D711F9"/>
    <w:rsid w:val="00D74C16"/>
    <w:rsid w:val="00D74EC8"/>
    <w:rsid w:val="00D760F1"/>
    <w:rsid w:val="00D776E0"/>
    <w:rsid w:val="00D8208D"/>
    <w:rsid w:val="00D85E53"/>
    <w:rsid w:val="00D8645A"/>
    <w:rsid w:val="00D907AB"/>
    <w:rsid w:val="00D95C49"/>
    <w:rsid w:val="00DA0C08"/>
    <w:rsid w:val="00DA1B41"/>
    <w:rsid w:val="00DA1CB7"/>
    <w:rsid w:val="00DA566B"/>
    <w:rsid w:val="00DA7AC5"/>
    <w:rsid w:val="00DB47CE"/>
    <w:rsid w:val="00DB5AAF"/>
    <w:rsid w:val="00DB6599"/>
    <w:rsid w:val="00DB6DD6"/>
    <w:rsid w:val="00DB70E8"/>
    <w:rsid w:val="00DB7A63"/>
    <w:rsid w:val="00DC0474"/>
    <w:rsid w:val="00DC1254"/>
    <w:rsid w:val="00DC4A67"/>
    <w:rsid w:val="00DC4FC7"/>
    <w:rsid w:val="00DC5BE5"/>
    <w:rsid w:val="00DC6451"/>
    <w:rsid w:val="00DD4B85"/>
    <w:rsid w:val="00DD521D"/>
    <w:rsid w:val="00DE1385"/>
    <w:rsid w:val="00DE269A"/>
    <w:rsid w:val="00DE3184"/>
    <w:rsid w:val="00DF15B3"/>
    <w:rsid w:val="00DF215E"/>
    <w:rsid w:val="00DF416F"/>
    <w:rsid w:val="00DF4D7B"/>
    <w:rsid w:val="00DF638A"/>
    <w:rsid w:val="00DF6623"/>
    <w:rsid w:val="00E0043A"/>
    <w:rsid w:val="00E00B29"/>
    <w:rsid w:val="00E0169E"/>
    <w:rsid w:val="00E02BDE"/>
    <w:rsid w:val="00E0432F"/>
    <w:rsid w:val="00E04391"/>
    <w:rsid w:val="00E046F9"/>
    <w:rsid w:val="00E04E8B"/>
    <w:rsid w:val="00E05816"/>
    <w:rsid w:val="00E05B2D"/>
    <w:rsid w:val="00E06AB7"/>
    <w:rsid w:val="00E10E49"/>
    <w:rsid w:val="00E135AE"/>
    <w:rsid w:val="00E13BA8"/>
    <w:rsid w:val="00E1474A"/>
    <w:rsid w:val="00E17916"/>
    <w:rsid w:val="00E20D40"/>
    <w:rsid w:val="00E23327"/>
    <w:rsid w:val="00E266DF"/>
    <w:rsid w:val="00E3002B"/>
    <w:rsid w:val="00E30569"/>
    <w:rsid w:val="00E319DB"/>
    <w:rsid w:val="00E31F33"/>
    <w:rsid w:val="00E36DC9"/>
    <w:rsid w:val="00E405A3"/>
    <w:rsid w:val="00E4258D"/>
    <w:rsid w:val="00E46749"/>
    <w:rsid w:val="00E470A8"/>
    <w:rsid w:val="00E47E79"/>
    <w:rsid w:val="00E53505"/>
    <w:rsid w:val="00E54947"/>
    <w:rsid w:val="00E54CD5"/>
    <w:rsid w:val="00E55B0A"/>
    <w:rsid w:val="00E60239"/>
    <w:rsid w:val="00E652A7"/>
    <w:rsid w:val="00E70307"/>
    <w:rsid w:val="00E745DF"/>
    <w:rsid w:val="00E77896"/>
    <w:rsid w:val="00E8082E"/>
    <w:rsid w:val="00E81063"/>
    <w:rsid w:val="00E839B8"/>
    <w:rsid w:val="00E8569C"/>
    <w:rsid w:val="00E8594A"/>
    <w:rsid w:val="00E87E0A"/>
    <w:rsid w:val="00E90341"/>
    <w:rsid w:val="00E96E71"/>
    <w:rsid w:val="00E97510"/>
    <w:rsid w:val="00EA5B52"/>
    <w:rsid w:val="00EA6E1F"/>
    <w:rsid w:val="00EB0AA5"/>
    <w:rsid w:val="00EB1E47"/>
    <w:rsid w:val="00EB1E63"/>
    <w:rsid w:val="00EB222C"/>
    <w:rsid w:val="00EB2764"/>
    <w:rsid w:val="00EC0305"/>
    <w:rsid w:val="00EC2040"/>
    <w:rsid w:val="00EC5CDE"/>
    <w:rsid w:val="00EC69C8"/>
    <w:rsid w:val="00EC6C0F"/>
    <w:rsid w:val="00EE0315"/>
    <w:rsid w:val="00EE3D0F"/>
    <w:rsid w:val="00EE4DC0"/>
    <w:rsid w:val="00EE5AA5"/>
    <w:rsid w:val="00EE6340"/>
    <w:rsid w:val="00EF1DD2"/>
    <w:rsid w:val="00EF50D6"/>
    <w:rsid w:val="00EF536B"/>
    <w:rsid w:val="00EF7E73"/>
    <w:rsid w:val="00F001A5"/>
    <w:rsid w:val="00F02B26"/>
    <w:rsid w:val="00F045E1"/>
    <w:rsid w:val="00F0636A"/>
    <w:rsid w:val="00F10F2C"/>
    <w:rsid w:val="00F15B26"/>
    <w:rsid w:val="00F2448C"/>
    <w:rsid w:val="00F2680C"/>
    <w:rsid w:val="00F3657D"/>
    <w:rsid w:val="00F41A0F"/>
    <w:rsid w:val="00F531C0"/>
    <w:rsid w:val="00F544AA"/>
    <w:rsid w:val="00F552F7"/>
    <w:rsid w:val="00F57457"/>
    <w:rsid w:val="00F64CA4"/>
    <w:rsid w:val="00F666DD"/>
    <w:rsid w:val="00F66E6F"/>
    <w:rsid w:val="00F67D57"/>
    <w:rsid w:val="00F721B7"/>
    <w:rsid w:val="00F73E73"/>
    <w:rsid w:val="00F772D9"/>
    <w:rsid w:val="00F77A67"/>
    <w:rsid w:val="00F8519B"/>
    <w:rsid w:val="00F871DF"/>
    <w:rsid w:val="00F875FA"/>
    <w:rsid w:val="00F879D7"/>
    <w:rsid w:val="00F91092"/>
    <w:rsid w:val="00F92282"/>
    <w:rsid w:val="00F92B55"/>
    <w:rsid w:val="00F93B6E"/>
    <w:rsid w:val="00F9540E"/>
    <w:rsid w:val="00FA581D"/>
    <w:rsid w:val="00FA730C"/>
    <w:rsid w:val="00FA7398"/>
    <w:rsid w:val="00FB190D"/>
    <w:rsid w:val="00FB30E2"/>
    <w:rsid w:val="00FB71DB"/>
    <w:rsid w:val="00FC38FC"/>
    <w:rsid w:val="00FC4C10"/>
    <w:rsid w:val="00FC56EE"/>
    <w:rsid w:val="00FC7300"/>
    <w:rsid w:val="00FD05CF"/>
    <w:rsid w:val="00FE1DED"/>
    <w:rsid w:val="00FE6F98"/>
    <w:rsid w:val="00FE7D1F"/>
    <w:rsid w:val="00FF230F"/>
    <w:rsid w:val="00FF298B"/>
    <w:rsid w:val="00FF2A05"/>
    <w:rsid w:val="00FF54A9"/>
    <w:rsid w:val="00FF5A77"/>
    <w:rsid w:val="00FF65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9C4BEB"/>
  <w15:chartTrackingRefBased/>
  <w15:docId w15:val="{4FC27632-9596-42E6-B850-7F40262F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paragraph" w:styleId="Sprechblasentext">
    <w:name w:val="Balloon Text"/>
    <w:basedOn w:val="Standard"/>
    <w:link w:val="SprechblasentextZchn"/>
    <w:uiPriority w:val="99"/>
    <w:semiHidden/>
    <w:unhideWhenUsed/>
    <w:rsid w:val="002321BB"/>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321BB"/>
    <w:rPr>
      <w:rFonts w:ascii="Segoe UI" w:hAnsi="Segoe UI" w:cs="Segoe UI"/>
      <w:sz w:val="18"/>
      <w:szCs w:val="18"/>
    </w:rPr>
  </w:style>
  <w:style w:type="character" w:styleId="Kommentarzeichen">
    <w:name w:val="annotation reference"/>
    <w:basedOn w:val="Absatz-Standardschriftart"/>
    <w:uiPriority w:val="99"/>
    <w:semiHidden/>
    <w:unhideWhenUsed/>
    <w:rsid w:val="0074340F"/>
    <w:rPr>
      <w:sz w:val="16"/>
      <w:szCs w:val="16"/>
    </w:rPr>
  </w:style>
  <w:style w:type="paragraph" w:styleId="Kommentartext">
    <w:name w:val="annotation text"/>
    <w:basedOn w:val="Standard"/>
    <w:link w:val="KommentartextZchn"/>
    <w:uiPriority w:val="99"/>
    <w:unhideWhenUsed/>
    <w:rsid w:val="0074340F"/>
    <w:pPr>
      <w:spacing w:line="240" w:lineRule="auto"/>
    </w:pPr>
    <w:rPr>
      <w:sz w:val="20"/>
      <w:szCs w:val="20"/>
    </w:rPr>
  </w:style>
  <w:style w:type="character" w:customStyle="1" w:styleId="KommentartextZchn">
    <w:name w:val="Kommentartext Zchn"/>
    <w:basedOn w:val="Absatz-Standardschriftart"/>
    <w:link w:val="Kommentartext"/>
    <w:uiPriority w:val="99"/>
    <w:rsid w:val="0074340F"/>
    <w:rPr>
      <w:rFonts w:ascii="Arial" w:hAnsi="Arial" w:cs="Times New Roman (Textkörper CS)"/>
      <w:sz w:val="20"/>
      <w:szCs w:val="20"/>
    </w:rPr>
  </w:style>
  <w:style w:type="paragraph" w:styleId="Kommentarthema">
    <w:name w:val="annotation subject"/>
    <w:basedOn w:val="Kommentartext"/>
    <w:next w:val="Kommentartext"/>
    <w:link w:val="KommentarthemaZchn"/>
    <w:uiPriority w:val="99"/>
    <w:semiHidden/>
    <w:unhideWhenUsed/>
    <w:rsid w:val="0074340F"/>
    <w:rPr>
      <w:b/>
      <w:bCs/>
    </w:rPr>
  </w:style>
  <w:style w:type="character" w:customStyle="1" w:styleId="KommentarthemaZchn">
    <w:name w:val="Kommentarthema Zchn"/>
    <w:basedOn w:val="KommentartextZchn"/>
    <w:link w:val="Kommentarthema"/>
    <w:uiPriority w:val="99"/>
    <w:semiHidden/>
    <w:rsid w:val="0074340F"/>
    <w:rPr>
      <w:rFonts w:ascii="Arial" w:hAnsi="Arial" w:cs="Times New Roman (Textkörper CS)"/>
      <w:b/>
      <w:bCs/>
      <w:sz w:val="20"/>
      <w:szCs w:val="20"/>
    </w:rPr>
  </w:style>
  <w:style w:type="character" w:customStyle="1" w:styleId="acopre">
    <w:name w:val="acopre"/>
    <w:basedOn w:val="Absatz-Standardschriftart"/>
    <w:rsid w:val="00764A66"/>
  </w:style>
  <w:style w:type="character" w:styleId="Fett">
    <w:name w:val="Strong"/>
    <w:basedOn w:val="Absatz-Standardschriftart"/>
    <w:uiPriority w:val="22"/>
    <w:qFormat/>
    <w:rsid w:val="004C2BC2"/>
    <w:rPr>
      <w:b/>
      <w:bCs/>
    </w:rPr>
  </w:style>
  <w:style w:type="paragraph" w:styleId="Listenabsatz">
    <w:name w:val="List Paragraph"/>
    <w:basedOn w:val="Standard"/>
    <w:uiPriority w:val="34"/>
    <w:rsid w:val="00D55CC8"/>
    <w:pPr>
      <w:ind w:left="720"/>
      <w:contextualSpacing/>
    </w:pPr>
  </w:style>
  <w:style w:type="character" w:styleId="NichtaufgelsteErwhnung">
    <w:name w:val="Unresolved Mention"/>
    <w:basedOn w:val="Absatz-Standardschriftart"/>
    <w:uiPriority w:val="99"/>
    <w:semiHidden/>
    <w:unhideWhenUsed/>
    <w:rsid w:val="00AF57E0"/>
    <w:rPr>
      <w:color w:val="605E5C"/>
      <w:shd w:val="clear" w:color="auto" w:fill="E1DFDD"/>
    </w:rPr>
  </w:style>
  <w:style w:type="paragraph" w:styleId="Textkrper">
    <w:name w:val="Body Text"/>
    <w:basedOn w:val="Standard"/>
    <w:link w:val="TextkrperZchn"/>
    <w:rsid w:val="00BF013D"/>
    <w:pPr>
      <w:suppressAutoHyphens/>
      <w:spacing w:after="120" w:line="240" w:lineRule="auto"/>
    </w:pPr>
    <w:rPr>
      <w:rFonts w:eastAsia="Times New Roman" w:cs="Arial"/>
      <w:bCs/>
      <w:sz w:val="24"/>
      <w:lang w:eastAsia="zh-CN"/>
    </w:rPr>
  </w:style>
  <w:style w:type="character" w:customStyle="1" w:styleId="TextkrperZchn">
    <w:name w:val="Textkörper Zchn"/>
    <w:basedOn w:val="Absatz-Standardschriftart"/>
    <w:link w:val="Textkrper"/>
    <w:rsid w:val="00BF013D"/>
    <w:rPr>
      <w:rFonts w:ascii="Arial" w:eastAsia="Times New Roman" w:hAnsi="Arial" w:cs="Arial"/>
      <w:bCs/>
      <w:lang w:eastAsia="zh-CN"/>
    </w:rPr>
  </w:style>
  <w:style w:type="character" w:customStyle="1" w:styleId="BesuchteInternetverknpfung">
    <w:name w:val="Besuchte Internetverknüpfung"/>
    <w:rsid w:val="00BF013D"/>
    <w:rPr>
      <w:color w:val="800000"/>
      <w:u w:val="single"/>
    </w:rPr>
  </w:style>
  <w:style w:type="paragraph" w:customStyle="1" w:styleId="Listenabsatz1">
    <w:name w:val="Listenabsatz1"/>
    <w:basedOn w:val="Standard"/>
    <w:qFormat/>
    <w:rsid w:val="00BF013D"/>
    <w:pPr>
      <w:suppressAutoHyphens/>
      <w:spacing w:line="240" w:lineRule="auto"/>
      <w:ind w:left="720"/>
      <w:contextualSpacing/>
    </w:pPr>
    <w:rPr>
      <w:rFonts w:eastAsia="Times New Roman" w:cs="Arial"/>
      <w:bCs/>
      <w:sz w:val="24"/>
      <w:lang w:eastAsia="zh-CN"/>
    </w:rPr>
  </w:style>
  <w:style w:type="character" w:customStyle="1" w:styleId="bcx2">
    <w:name w:val="bcx2"/>
    <w:basedOn w:val="Absatz-Standardschriftart"/>
    <w:rsid w:val="001A5DB6"/>
  </w:style>
  <w:style w:type="paragraph" w:styleId="berarbeitung">
    <w:name w:val="Revision"/>
    <w:hidden/>
    <w:uiPriority w:val="99"/>
    <w:semiHidden/>
    <w:rsid w:val="00D6369C"/>
    <w:rPr>
      <w:rFonts w:ascii="Arial" w:hAnsi="Arial" w:cs="Times New Roman (Textkörper CS)"/>
      <w:sz w:val="22"/>
    </w:rPr>
  </w:style>
  <w:style w:type="paragraph" w:customStyle="1" w:styleId="trt0xe">
    <w:name w:val="trt0xe"/>
    <w:basedOn w:val="Standard"/>
    <w:rsid w:val="008E538D"/>
    <w:pPr>
      <w:spacing w:before="100" w:beforeAutospacing="1" w:after="100" w:afterAutospacing="1" w:line="240" w:lineRule="auto"/>
    </w:pPr>
    <w:rPr>
      <w:rFonts w:ascii="Times New Roman" w:eastAsia="Times New Roman" w:hAnsi="Times New Roman" w:cs="Times New Roman"/>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8633209">
      <w:bodyDiv w:val="1"/>
      <w:marLeft w:val="0"/>
      <w:marRight w:val="0"/>
      <w:marTop w:val="0"/>
      <w:marBottom w:val="0"/>
      <w:divBdr>
        <w:top w:val="none" w:sz="0" w:space="0" w:color="auto"/>
        <w:left w:val="none" w:sz="0" w:space="0" w:color="auto"/>
        <w:bottom w:val="none" w:sz="0" w:space="0" w:color="auto"/>
        <w:right w:val="none" w:sz="0" w:space="0" w:color="auto"/>
      </w:divBdr>
    </w:div>
    <w:div w:id="299380172">
      <w:bodyDiv w:val="1"/>
      <w:marLeft w:val="0"/>
      <w:marRight w:val="0"/>
      <w:marTop w:val="0"/>
      <w:marBottom w:val="0"/>
      <w:divBdr>
        <w:top w:val="none" w:sz="0" w:space="0" w:color="auto"/>
        <w:left w:val="none" w:sz="0" w:space="0" w:color="auto"/>
        <w:bottom w:val="none" w:sz="0" w:space="0" w:color="auto"/>
        <w:right w:val="none" w:sz="0" w:space="0" w:color="auto"/>
      </w:divBdr>
    </w:div>
    <w:div w:id="305745920">
      <w:bodyDiv w:val="1"/>
      <w:marLeft w:val="0"/>
      <w:marRight w:val="0"/>
      <w:marTop w:val="0"/>
      <w:marBottom w:val="0"/>
      <w:divBdr>
        <w:top w:val="none" w:sz="0" w:space="0" w:color="auto"/>
        <w:left w:val="none" w:sz="0" w:space="0" w:color="auto"/>
        <w:bottom w:val="none" w:sz="0" w:space="0" w:color="auto"/>
        <w:right w:val="none" w:sz="0" w:space="0" w:color="auto"/>
      </w:divBdr>
    </w:div>
    <w:div w:id="1148666620">
      <w:bodyDiv w:val="1"/>
      <w:marLeft w:val="0"/>
      <w:marRight w:val="0"/>
      <w:marTop w:val="0"/>
      <w:marBottom w:val="0"/>
      <w:divBdr>
        <w:top w:val="none" w:sz="0" w:space="0" w:color="auto"/>
        <w:left w:val="none" w:sz="0" w:space="0" w:color="auto"/>
        <w:bottom w:val="none" w:sz="0" w:space="0" w:color="auto"/>
        <w:right w:val="none" w:sz="0" w:space="0" w:color="auto"/>
      </w:divBdr>
    </w:div>
    <w:div w:id="1721854458">
      <w:bodyDiv w:val="1"/>
      <w:marLeft w:val="0"/>
      <w:marRight w:val="0"/>
      <w:marTop w:val="0"/>
      <w:marBottom w:val="0"/>
      <w:divBdr>
        <w:top w:val="none" w:sz="0" w:space="0" w:color="auto"/>
        <w:left w:val="none" w:sz="0" w:space="0" w:color="auto"/>
        <w:bottom w:val="none" w:sz="0" w:space="0" w:color="auto"/>
        <w:right w:val="none" w:sz="0" w:space="0" w:color="auto"/>
      </w:divBdr>
    </w:div>
    <w:div w:id="1871647755">
      <w:bodyDiv w:val="1"/>
      <w:marLeft w:val="0"/>
      <w:marRight w:val="0"/>
      <w:marTop w:val="0"/>
      <w:marBottom w:val="0"/>
      <w:divBdr>
        <w:top w:val="none" w:sz="0" w:space="0" w:color="auto"/>
        <w:left w:val="none" w:sz="0" w:space="0" w:color="auto"/>
        <w:bottom w:val="none" w:sz="0" w:space="0" w:color="auto"/>
        <w:right w:val="none" w:sz="0" w:space="0" w:color="auto"/>
      </w:divBdr>
    </w:div>
    <w:div w:id="1961262635">
      <w:bodyDiv w:val="1"/>
      <w:marLeft w:val="0"/>
      <w:marRight w:val="0"/>
      <w:marTop w:val="0"/>
      <w:marBottom w:val="0"/>
      <w:divBdr>
        <w:top w:val="none" w:sz="0" w:space="0" w:color="auto"/>
        <w:left w:val="none" w:sz="0" w:space="0" w:color="auto"/>
        <w:bottom w:val="none" w:sz="0" w:space="0" w:color="auto"/>
        <w:right w:val="none" w:sz="0" w:space="0" w:color="auto"/>
      </w:divBdr>
    </w:div>
    <w:div w:id="2001349649">
      <w:bodyDiv w:val="1"/>
      <w:marLeft w:val="0"/>
      <w:marRight w:val="0"/>
      <w:marTop w:val="0"/>
      <w:marBottom w:val="0"/>
      <w:divBdr>
        <w:top w:val="none" w:sz="0" w:space="0" w:color="auto"/>
        <w:left w:val="none" w:sz="0" w:space="0" w:color="auto"/>
        <w:bottom w:val="none" w:sz="0" w:space="0" w:color="auto"/>
        <w:right w:val="none" w:sz="0" w:space="0" w:color="auto"/>
      </w:divBdr>
    </w:div>
    <w:div w:id="2003466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youtube.com/watch?v=31P0-CK0N_I" TargetMode="External"/><Relationship Id="rId18" Type="http://schemas.openxmlformats.org/officeDocument/2006/relationships/image" Target="media/image4.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hyperlink" Target="http://www.kessel.de/youtube" TargetMode="External"/><Relationship Id="rId17" Type="http://schemas.openxmlformats.org/officeDocument/2006/relationships/image" Target="media/image3.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kessel.de/produkte/individuelle-loesungen" TargetMode="External"/><Relationship Id="rId24" Type="http://schemas.openxmlformats.org/officeDocument/2006/relationships/image" Target="media/image10.jpe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9.jpeg"/><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image" Target="media/image8.jpeg"/></Relationships>
</file>

<file path=word/_rels/footer1.xml.rels><?xml version="1.0" encoding="UTF-8" standalone="yes"?>
<Relationships xmlns="http://schemas.openxmlformats.org/package/2006/relationships"><Relationship Id="rId2" Type="http://schemas.openxmlformats.org/officeDocument/2006/relationships/hyperlink" Target="http://www.kessel.de" TargetMode="External"/><Relationship Id="rId1" Type="http://schemas.openxmlformats.org/officeDocument/2006/relationships/hyperlink" Target="http://www.kesse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4f28854-7335-450f-b0ec-b1e9cdaee550" xsi:nil="true"/>
    <lcf76f155ced4ddcb4097134ff3c332f xmlns="f800f1ef-4f67-4623-9d19-9945139c1417">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E30CD271841F9459BA4A22F23D08BF6" ma:contentTypeVersion="18" ma:contentTypeDescription="Ein neues Dokument erstellen." ma:contentTypeScope="" ma:versionID="9908dffc176ab12794489e14ac1fa09a">
  <xsd:schema xmlns:xsd="http://www.w3.org/2001/XMLSchema" xmlns:xs="http://www.w3.org/2001/XMLSchema" xmlns:p="http://schemas.microsoft.com/office/2006/metadata/properties" xmlns:ns2="f800f1ef-4f67-4623-9d19-9945139c1417" xmlns:ns3="c4f28854-7335-450f-b0ec-b1e9cdaee550" targetNamespace="http://schemas.microsoft.com/office/2006/metadata/properties" ma:root="true" ma:fieldsID="c6541a6b607d1c7fe09aa8ce7bea16a5" ns2:_="" ns3:_="">
    <xsd:import namespace="f800f1ef-4f67-4623-9d19-9945139c1417"/>
    <xsd:import namespace="c4f28854-7335-450f-b0ec-b1e9cdaee55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00f1ef-4f67-4623-9d19-9945139c14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db91b11-824b-4f37-ba43-52de2b1f3b1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4f28854-7335-450f-b0ec-b1e9cdaee550"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52e00bd-544f-4804-9719-82a63abbc68d}" ma:internalName="TaxCatchAll" ma:showField="CatchAllData" ma:web="c4f28854-7335-450f-b0ec-b1e9cdaee55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CCA08F-6132-4436-A526-91061715664B}">
  <ds:schemaRefs>
    <ds:schemaRef ds:uri="http://schemas.microsoft.com/sharepoint/v3/contenttype/forms"/>
  </ds:schemaRefs>
</ds:datastoreItem>
</file>

<file path=customXml/itemProps2.xml><?xml version="1.0" encoding="utf-8"?>
<ds:datastoreItem xmlns:ds="http://schemas.openxmlformats.org/officeDocument/2006/customXml" ds:itemID="{DE5785CB-1163-4891-B0C6-394EA5542605}">
  <ds:schemaRefs>
    <ds:schemaRef ds:uri="http://schemas.microsoft.com/office/2006/metadata/properties"/>
    <ds:schemaRef ds:uri="http://schemas.microsoft.com/office/infopath/2007/PartnerControls"/>
    <ds:schemaRef ds:uri="c4f28854-7335-450f-b0ec-b1e9cdaee550"/>
    <ds:schemaRef ds:uri="f800f1ef-4f67-4623-9d19-9945139c1417"/>
  </ds:schemaRefs>
</ds:datastoreItem>
</file>

<file path=customXml/itemProps3.xml><?xml version="1.0" encoding="utf-8"?>
<ds:datastoreItem xmlns:ds="http://schemas.openxmlformats.org/officeDocument/2006/customXml" ds:itemID="{9C1D5754-CB64-486C-8C79-63E3A336C563}">
  <ds:schemaRefs>
    <ds:schemaRef ds:uri="http://schemas.openxmlformats.org/officeDocument/2006/bibliography"/>
  </ds:schemaRefs>
</ds:datastoreItem>
</file>

<file path=customXml/itemProps4.xml><?xml version="1.0" encoding="utf-8"?>
<ds:datastoreItem xmlns:ds="http://schemas.openxmlformats.org/officeDocument/2006/customXml" ds:itemID="{220DD275-B951-4195-BC2D-374FDADD18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00f1ef-4f67-4623-9d19-9945139c1417"/>
    <ds:schemaRef ds:uri="c4f28854-7335-450f-b0ec-b1e9cdaee5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1279</Words>
  <Characters>8063</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Barz</dc:creator>
  <cp:keywords/>
  <dc:description/>
  <cp:lastModifiedBy>Stephan Stock</cp:lastModifiedBy>
  <cp:revision>3</cp:revision>
  <cp:lastPrinted>2022-10-25T11:52:00Z</cp:lastPrinted>
  <dcterms:created xsi:type="dcterms:W3CDTF">2024-06-27T06:57:00Z</dcterms:created>
  <dcterms:modified xsi:type="dcterms:W3CDTF">2024-06-27T07:05:00Z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0x010100952A038D928C1E4B9408D0DBA89870D7</vt:lpwstr>
  </property>
  <property fmtid="{D5CDD505-2E9C-101B-9397-08002B2CF9AE}" pid="3" name="MediaServiceImageTags">
    <vt:lpwstr/>
  </property>
</Properties>
</file>