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F991" w14:textId="77777777" w:rsidR="000D7EA4" w:rsidRDefault="000D7EA4" w:rsidP="00BE3865">
      <w:pPr>
        <w:rPr>
          <w:lang w:val="en-US"/>
        </w:rPr>
      </w:pPr>
    </w:p>
    <w:p w14:paraId="40A89A2C" w14:textId="77777777" w:rsidR="000D7EA4" w:rsidRDefault="000D7EA4" w:rsidP="00BE3865">
      <w:pPr>
        <w:rPr>
          <w:lang w:val="en-US"/>
        </w:rPr>
      </w:pPr>
    </w:p>
    <w:p w14:paraId="769B21F2" w14:textId="4BD01026" w:rsidR="009F42DD" w:rsidRPr="00601C37" w:rsidRDefault="004123B6" w:rsidP="009F42DD">
      <w:pPr>
        <w:pStyle w:val="berschrift1"/>
        <w:spacing w:before="0"/>
      </w:pPr>
      <w:r>
        <w:t>„Bestä</w:t>
      </w:r>
      <w:r w:rsidR="00D15ED2">
        <w:t>t</w:t>
      </w:r>
      <w:r>
        <w:t>igung und Ansporn zugleich“</w:t>
      </w:r>
      <w:r w:rsidR="009F42DD" w:rsidRPr="00601C37">
        <w:t xml:space="preserve"> </w:t>
      </w:r>
    </w:p>
    <w:p w14:paraId="38722CA9" w14:textId="394381B0" w:rsidR="009F42DD" w:rsidRPr="00601C37" w:rsidRDefault="004123B6" w:rsidP="00601C37">
      <w:pPr>
        <w:pStyle w:val="berschrift2"/>
        <w:spacing w:before="120"/>
      </w:pPr>
      <w:r>
        <w:t xml:space="preserve">KESSEL AG als </w:t>
      </w:r>
      <w:r w:rsidR="0095720F">
        <w:t xml:space="preserve">neues </w:t>
      </w:r>
      <w:r>
        <w:t>Klimaschutz-Unter</w:t>
      </w:r>
      <w:r w:rsidR="007D7465">
        <w:t>n</w:t>
      </w:r>
      <w:r>
        <w:t>ehmen ausgezeichnet</w:t>
      </w:r>
    </w:p>
    <w:p w14:paraId="1CF59062" w14:textId="1CE05394" w:rsidR="002C167A" w:rsidRDefault="009F42DD" w:rsidP="00D923A0">
      <w:pPr>
        <w:rPr>
          <w:bCs/>
        </w:rPr>
      </w:pPr>
      <w:r>
        <w:rPr>
          <w:bCs/>
          <w:i/>
        </w:rPr>
        <w:t xml:space="preserve">(Lenting, </w:t>
      </w:r>
      <w:r w:rsidR="00D15ED2">
        <w:rPr>
          <w:bCs/>
          <w:i/>
        </w:rPr>
        <w:t>1</w:t>
      </w:r>
      <w:r w:rsidR="00213365">
        <w:rPr>
          <w:bCs/>
          <w:i/>
        </w:rPr>
        <w:t>7</w:t>
      </w:r>
      <w:r>
        <w:rPr>
          <w:bCs/>
          <w:i/>
        </w:rPr>
        <w:t xml:space="preserve">. </w:t>
      </w:r>
      <w:r w:rsidR="00D15ED2">
        <w:rPr>
          <w:bCs/>
          <w:i/>
        </w:rPr>
        <w:t>März</w:t>
      </w:r>
      <w:r>
        <w:rPr>
          <w:bCs/>
          <w:i/>
        </w:rPr>
        <w:t xml:space="preserve"> 2023) </w:t>
      </w:r>
      <w:r w:rsidR="007D7465">
        <w:rPr>
          <w:bCs/>
        </w:rPr>
        <w:t xml:space="preserve">Bundesumweltministerin Steffi Lemke (Bündnis 90/Die Grünen) </w:t>
      </w:r>
      <w:r w:rsidR="00147D77">
        <w:rPr>
          <w:bCs/>
        </w:rPr>
        <w:t xml:space="preserve">zeichnete die KESSEL AG </w:t>
      </w:r>
      <w:r w:rsidR="007D7465">
        <w:rPr>
          <w:bCs/>
        </w:rPr>
        <w:t xml:space="preserve">am Montag bei der offiziellen </w:t>
      </w:r>
      <w:r w:rsidR="007E14B6">
        <w:rPr>
          <w:bCs/>
        </w:rPr>
        <w:t>Urkundenübergabe</w:t>
      </w:r>
      <w:r w:rsidR="007D7465">
        <w:rPr>
          <w:bCs/>
        </w:rPr>
        <w:t xml:space="preserve"> in Berlin </w:t>
      </w:r>
      <w:r w:rsidR="007D3C2E">
        <w:rPr>
          <w:bCs/>
        </w:rPr>
        <w:t xml:space="preserve">als neues Klimaschutz-Unternehmen </w:t>
      </w:r>
      <w:r w:rsidR="007E14B6">
        <w:rPr>
          <w:bCs/>
        </w:rPr>
        <w:t>aus. Aus rund 200 Bewerbern war der Entwässerungsspezialist aus Lenting unter den insgesamt zehn neuen Mitgliedern das einzige bayerische Unternehmen, das in das branchenübergreifende Netzwerk zum Erreichen der klimapolitischen Ziele Deutschlands aufgenommen wurde.</w:t>
      </w:r>
    </w:p>
    <w:p w14:paraId="7E2608AC" w14:textId="77777777" w:rsidR="002C167A" w:rsidRDefault="002C167A" w:rsidP="00D923A0">
      <w:pPr>
        <w:rPr>
          <w:bCs/>
        </w:rPr>
      </w:pPr>
    </w:p>
    <w:p w14:paraId="73F3FF1C" w14:textId="7C325154" w:rsidR="002C167A" w:rsidRDefault="002C167A" w:rsidP="00D923A0">
      <w:pPr>
        <w:rPr>
          <w:bCs/>
        </w:rPr>
      </w:pPr>
      <w:r>
        <w:rPr>
          <w:b/>
        </w:rPr>
        <w:t>Branchen-Vorreiter</w:t>
      </w:r>
      <w:r w:rsidR="007E14B6">
        <w:rPr>
          <w:bCs/>
        </w:rPr>
        <w:t xml:space="preserve"> </w:t>
      </w:r>
    </w:p>
    <w:p w14:paraId="1A1A4E1B" w14:textId="2CDFF9B3" w:rsidR="00037EC4" w:rsidRDefault="007E14B6" w:rsidP="006770B8">
      <w:pPr>
        <w:rPr>
          <w:bCs/>
        </w:rPr>
      </w:pPr>
      <w:r w:rsidRPr="006770B8">
        <w:rPr>
          <w:bCs/>
        </w:rPr>
        <w:t>Seit 2009 zeichnen das Bundesumweltministerium, das Bundeswirtschaftsministerium und die Deutsche Industrie- und Handelskammer Firmen</w:t>
      </w:r>
      <w:r w:rsidR="008D7F19" w:rsidRPr="006770B8">
        <w:rPr>
          <w:bCs/>
        </w:rPr>
        <w:t xml:space="preserve"> </w:t>
      </w:r>
      <w:r w:rsidR="0095720F" w:rsidRPr="006770B8">
        <w:rPr>
          <w:bCs/>
        </w:rPr>
        <w:t xml:space="preserve">nach strengen Kriterien </w:t>
      </w:r>
      <w:r w:rsidR="008D7F19" w:rsidRPr="006770B8">
        <w:rPr>
          <w:bCs/>
        </w:rPr>
        <w:t>als Vorreiter in ihrer jeweiligen Branche</w:t>
      </w:r>
      <w:r w:rsidRPr="006770B8">
        <w:rPr>
          <w:bCs/>
        </w:rPr>
        <w:t xml:space="preserve"> </w:t>
      </w:r>
      <w:r w:rsidR="0095720F" w:rsidRPr="006770B8">
        <w:rPr>
          <w:bCs/>
        </w:rPr>
        <w:t xml:space="preserve">aus. </w:t>
      </w:r>
      <w:r w:rsidR="006770B8" w:rsidRPr="006770B8">
        <w:rPr>
          <w:bCs/>
        </w:rPr>
        <w:t>Der</w:t>
      </w:r>
      <w:r w:rsidR="006770B8">
        <w:rPr>
          <w:bCs/>
        </w:rPr>
        <w:t xml:space="preserve"> </w:t>
      </w:r>
      <w:r w:rsidR="006770B8" w:rsidRPr="006770B8">
        <w:rPr>
          <w:bCs/>
        </w:rPr>
        <w:t>Beirat der Klimaschutz-Unternehmen e. V.</w:t>
      </w:r>
      <w:r w:rsidR="006770B8">
        <w:rPr>
          <w:bCs/>
        </w:rPr>
        <w:t xml:space="preserve"> </w:t>
      </w:r>
      <w:r w:rsidR="0095720F" w:rsidRPr="006770B8">
        <w:rPr>
          <w:bCs/>
        </w:rPr>
        <w:t>berücksichtig</w:t>
      </w:r>
      <w:r w:rsidR="006770B8" w:rsidRPr="006770B8">
        <w:rPr>
          <w:bCs/>
        </w:rPr>
        <w:t>t</w:t>
      </w:r>
      <w:r w:rsidR="0095720F" w:rsidRPr="006770B8">
        <w:rPr>
          <w:bCs/>
        </w:rPr>
        <w:t xml:space="preserve"> dabei </w:t>
      </w:r>
      <w:r w:rsidRPr="006770B8">
        <w:rPr>
          <w:bCs/>
        </w:rPr>
        <w:t>Klimaschutzziele</w:t>
      </w:r>
      <w:r w:rsidR="0095720F" w:rsidRPr="006770B8">
        <w:rPr>
          <w:bCs/>
        </w:rPr>
        <w:t xml:space="preserve">, </w:t>
      </w:r>
      <w:r w:rsidRPr="006770B8">
        <w:rPr>
          <w:bCs/>
        </w:rPr>
        <w:t xml:space="preserve">Energieeffizienz und </w:t>
      </w:r>
      <w:r w:rsidR="0095720F" w:rsidRPr="006770B8">
        <w:rPr>
          <w:bCs/>
        </w:rPr>
        <w:t xml:space="preserve">den </w:t>
      </w:r>
      <w:r w:rsidRPr="006770B8">
        <w:rPr>
          <w:bCs/>
        </w:rPr>
        <w:t xml:space="preserve">Einsatz </w:t>
      </w:r>
      <w:r w:rsidR="0095720F" w:rsidRPr="006770B8">
        <w:rPr>
          <w:bCs/>
        </w:rPr>
        <w:t xml:space="preserve">erneuerbarer </w:t>
      </w:r>
      <w:r w:rsidRPr="006770B8">
        <w:rPr>
          <w:bCs/>
        </w:rPr>
        <w:t>Energien.</w:t>
      </w:r>
      <w:r w:rsidR="002C167A" w:rsidRPr="006770B8">
        <w:rPr>
          <w:bCs/>
        </w:rPr>
        <w:t xml:space="preserve"> „</w:t>
      </w:r>
      <w:r w:rsidR="00EC464C">
        <w:rPr>
          <w:bCs/>
        </w:rPr>
        <w:t>Diese A</w:t>
      </w:r>
      <w:r w:rsidR="000C3B9B">
        <w:rPr>
          <w:bCs/>
        </w:rPr>
        <w:t>nerkennung</w:t>
      </w:r>
      <w:r w:rsidR="00EC464C">
        <w:rPr>
          <w:bCs/>
        </w:rPr>
        <w:t xml:space="preserve"> ist für uns Bestätigung und Ansporn zugleich, die in unserem Leitbild verankerte Nachhaltigkeitsstrategie</w:t>
      </w:r>
      <w:r w:rsidR="000C3B9B">
        <w:rPr>
          <w:bCs/>
        </w:rPr>
        <w:t xml:space="preserve"> weiter konsequent</w:t>
      </w:r>
      <w:r w:rsidR="00EC464C">
        <w:rPr>
          <w:bCs/>
        </w:rPr>
        <w:t xml:space="preserve"> umzusetzen und voranzutreiben. </w:t>
      </w:r>
      <w:r w:rsidR="004123B6">
        <w:rPr>
          <w:bCs/>
        </w:rPr>
        <w:t>Eine w</w:t>
      </w:r>
      <w:r w:rsidR="00EC464C">
        <w:rPr>
          <w:bCs/>
        </w:rPr>
        <w:t xml:space="preserve">eitgehende Energieautarkie bei niedrigem </w:t>
      </w:r>
      <w:r w:rsidR="00EC464C" w:rsidRPr="00EC464C">
        <w:rPr>
          <w:bCs/>
        </w:rPr>
        <w:t>CO</w:t>
      </w:r>
      <w:r w:rsidR="00EC464C" w:rsidRPr="00EC464C">
        <w:rPr>
          <w:rFonts w:ascii="Cambria Math" w:hAnsi="Cambria Math" w:cs="Cambria Math"/>
          <w:bCs/>
        </w:rPr>
        <w:t>₂</w:t>
      </w:r>
      <w:r w:rsidR="00EC464C">
        <w:rPr>
          <w:rFonts w:ascii="Cambria Math" w:hAnsi="Cambria Math" w:cs="Cambria Math"/>
          <w:bCs/>
        </w:rPr>
        <w:t>-</w:t>
      </w:r>
      <w:r w:rsidR="00EC464C">
        <w:rPr>
          <w:bCs/>
        </w:rPr>
        <w:t xml:space="preserve">Ausstoß und </w:t>
      </w:r>
      <w:r w:rsidR="008C3EDC">
        <w:rPr>
          <w:bCs/>
        </w:rPr>
        <w:t xml:space="preserve">eine </w:t>
      </w:r>
      <w:r w:rsidR="00EC464C">
        <w:rPr>
          <w:bCs/>
        </w:rPr>
        <w:t xml:space="preserve">regionale Energieversorgung bis 2030 </w:t>
      </w:r>
      <w:r w:rsidR="00A203F4">
        <w:rPr>
          <w:bCs/>
        </w:rPr>
        <w:t xml:space="preserve">sind </w:t>
      </w:r>
      <w:r w:rsidR="006770B8">
        <w:rPr>
          <w:bCs/>
        </w:rPr>
        <w:t>T</w:t>
      </w:r>
      <w:r w:rsidR="00A203F4">
        <w:rPr>
          <w:bCs/>
        </w:rPr>
        <w:t xml:space="preserve">eil </w:t>
      </w:r>
      <w:r w:rsidR="00EC464C">
        <w:rPr>
          <w:bCs/>
        </w:rPr>
        <w:t>unsere</w:t>
      </w:r>
      <w:r w:rsidR="00A203F4">
        <w:rPr>
          <w:bCs/>
        </w:rPr>
        <w:t>r</w:t>
      </w:r>
      <w:r w:rsidR="00EC464C">
        <w:rPr>
          <w:bCs/>
        </w:rPr>
        <w:t xml:space="preserve"> Vision</w:t>
      </w:r>
      <w:r w:rsidR="002C167A">
        <w:rPr>
          <w:bCs/>
        </w:rPr>
        <w:t xml:space="preserve">“, erläutert </w:t>
      </w:r>
      <w:r w:rsidR="00EC464C">
        <w:rPr>
          <w:bCs/>
        </w:rPr>
        <w:t>Edgar Thiemt, Vorstand Technik bei der KESSEL AG, im Rahmen</w:t>
      </w:r>
      <w:r w:rsidR="002C167A">
        <w:rPr>
          <w:bCs/>
        </w:rPr>
        <w:t xml:space="preserve"> der </w:t>
      </w:r>
      <w:r w:rsidR="00EC464C">
        <w:rPr>
          <w:bCs/>
        </w:rPr>
        <w:t>V</w:t>
      </w:r>
      <w:r w:rsidR="00037EC4">
        <w:rPr>
          <w:bCs/>
        </w:rPr>
        <w:t>eranstaltung</w:t>
      </w:r>
      <w:r w:rsidR="002C167A">
        <w:rPr>
          <w:bCs/>
        </w:rPr>
        <w:t xml:space="preserve"> im Bundesministerium.</w:t>
      </w:r>
    </w:p>
    <w:p w14:paraId="0A28D329" w14:textId="77777777" w:rsidR="00037EC4" w:rsidRDefault="00037EC4" w:rsidP="00D923A0">
      <w:pPr>
        <w:rPr>
          <w:bCs/>
        </w:rPr>
      </w:pPr>
    </w:p>
    <w:p w14:paraId="2E4CAD82" w14:textId="77777777" w:rsidR="000C3B9B" w:rsidRDefault="00037EC4" w:rsidP="00E127D2">
      <w:pPr>
        <w:rPr>
          <w:b/>
        </w:rPr>
      </w:pPr>
      <w:r>
        <w:rPr>
          <w:b/>
        </w:rPr>
        <w:t>Ausgezeichnete Nachhaltigkeitsstrategie</w:t>
      </w:r>
    </w:p>
    <w:p w14:paraId="0C6B6CAC" w14:textId="42106941" w:rsidR="00067D03" w:rsidRPr="00F12727" w:rsidRDefault="000C3B9B" w:rsidP="00E127D2">
      <w:pPr>
        <w:rPr>
          <w:bCs/>
        </w:rPr>
      </w:pPr>
      <w:r w:rsidRPr="000C3B9B">
        <w:rPr>
          <w:bCs/>
        </w:rPr>
        <w:t>Ber</w:t>
      </w:r>
      <w:r>
        <w:rPr>
          <w:bCs/>
        </w:rPr>
        <w:t xml:space="preserve">eits 2014 hat KESSEL seinen ersten von bisher </w:t>
      </w:r>
      <w:r w:rsidR="006770B8">
        <w:rPr>
          <w:bCs/>
        </w:rPr>
        <w:t>vier</w:t>
      </w:r>
      <w:r w:rsidR="00E127D2" w:rsidRPr="00E127D2">
        <w:rPr>
          <w:bCs/>
        </w:rPr>
        <w:t xml:space="preserve"> Nachhaltigkeitsbericht</w:t>
      </w:r>
      <w:r>
        <w:rPr>
          <w:bCs/>
        </w:rPr>
        <w:t>en</w:t>
      </w:r>
      <w:r w:rsidR="00E127D2" w:rsidRPr="00E127D2">
        <w:rPr>
          <w:bCs/>
        </w:rPr>
        <w:t xml:space="preserve"> </w:t>
      </w:r>
      <w:r>
        <w:rPr>
          <w:bCs/>
        </w:rPr>
        <w:t>veröffentlicht</w:t>
      </w:r>
      <w:r w:rsidR="00D6591B">
        <w:rPr>
          <w:bCs/>
        </w:rPr>
        <w:t>.</w:t>
      </w:r>
      <w:r w:rsidR="00E127D2" w:rsidRPr="00E127D2">
        <w:rPr>
          <w:bCs/>
        </w:rPr>
        <w:t xml:space="preserve"> </w:t>
      </w:r>
      <w:r w:rsidR="00D6591B" w:rsidRPr="00F12727">
        <w:rPr>
          <w:bCs/>
        </w:rPr>
        <w:t>D</w:t>
      </w:r>
      <w:r w:rsidRPr="00F12727">
        <w:rPr>
          <w:bCs/>
        </w:rPr>
        <w:t xml:space="preserve">urch </w:t>
      </w:r>
      <w:r w:rsidR="00F12727">
        <w:rPr>
          <w:bCs/>
        </w:rPr>
        <w:t>die</w:t>
      </w:r>
      <w:r w:rsidRPr="00F12727">
        <w:rPr>
          <w:bCs/>
        </w:rPr>
        <w:t xml:space="preserve"> langfristig</w:t>
      </w:r>
      <w:r w:rsidR="00F12727">
        <w:rPr>
          <w:bCs/>
        </w:rPr>
        <w:t xml:space="preserve"> ausgerichtete</w:t>
      </w:r>
      <w:r w:rsidRPr="00F12727">
        <w:rPr>
          <w:bCs/>
        </w:rPr>
        <w:t xml:space="preserve"> Strategie </w:t>
      </w:r>
      <w:r w:rsidR="00F12727">
        <w:rPr>
          <w:bCs/>
        </w:rPr>
        <w:t>konnten mithilfe von</w:t>
      </w:r>
      <w:r w:rsidR="00F12727" w:rsidRPr="00E127D2">
        <w:rPr>
          <w:bCs/>
        </w:rPr>
        <w:t xml:space="preserve"> </w:t>
      </w:r>
      <w:r w:rsidR="00F12727">
        <w:rPr>
          <w:bCs/>
        </w:rPr>
        <w:t xml:space="preserve">zahlreichen </w:t>
      </w:r>
      <w:r w:rsidR="00781DC8">
        <w:rPr>
          <w:bCs/>
        </w:rPr>
        <w:t>M</w:t>
      </w:r>
      <w:r w:rsidR="00F12727" w:rsidRPr="00E127D2">
        <w:rPr>
          <w:bCs/>
        </w:rPr>
        <w:t>a</w:t>
      </w:r>
      <w:r w:rsidR="00F12727" w:rsidRPr="00E127D2">
        <w:rPr>
          <w:rFonts w:cs="Arial"/>
          <w:bCs/>
        </w:rPr>
        <w:t>ß</w:t>
      </w:r>
      <w:r w:rsidR="00F12727" w:rsidRPr="00E127D2">
        <w:rPr>
          <w:bCs/>
        </w:rPr>
        <w:t>nahmen</w:t>
      </w:r>
      <w:r w:rsidR="00F12727">
        <w:rPr>
          <w:bCs/>
        </w:rPr>
        <w:t xml:space="preserve"> innerhalb von wenigen Jahren </w:t>
      </w:r>
      <w:r w:rsidR="00C8595D">
        <w:rPr>
          <w:bCs/>
        </w:rPr>
        <w:t>rund</w:t>
      </w:r>
      <w:r w:rsidR="00F12727">
        <w:rPr>
          <w:bCs/>
        </w:rPr>
        <w:t xml:space="preserve"> 9</w:t>
      </w:r>
      <w:r w:rsidR="00C8595D">
        <w:rPr>
          <w:bCs/>
        </w:rPr>
        <w:t>50</w:t>
      </w:r>
      <w:r w:rsidR="00F12727">
        <w:rPr>
          <w:bCs/>
        </w:rPr>
        <w:t xml:space="preserve"> </w:t>
      </w:r>
      <w:r w:rsidR="00F12727" w:rsidRPr="00E127D2">
        <w:rPr>
          <w:bCs/>
        </w:rPr>
        <w:t>Tonnen CO</w:t>
      </w:r>
      <w:r w:rsidR="00F12727" w:rsidRPr="00E127D2">
        <w:rPr>
          <w:rFonts w:ascii="Cambria Math" w:hAnsi="Cambria Math" w:cs="Cambria Math"/>
          <w:bCs/>
        </w:rPr>
        <w:t>₂</w:t>
      </w:r>
      <w:r w:rsidR="00F12727">
        <w:rPr>
          <w:bCs/>
        </w:rPr>
        <w:t xml:space="preserve"> eingespart werden. Der </w:t>
      </w:r>
      <w:r w:rsidR="00F12727" w:rsidRPr="00067D03">
        <w:rPr>
          <w:bCs/>
        </w:rPr>
        <w:t xml:space="preserve">Verzicht auf Heizöl, </w:t>
      </w:r>
      <w:r w:rsidR="00F12727" w:rsidRPr="006770B8">
        <w:rPr>
          <w:bCs/>
        </w:rPr>
        <w:t xml:space="preserve">eigenerzeugter Strom über </w:t>
      </w:r>
      <w:r w:rsidR="00F12727">
        <w:rPr>
          <w:bCs/>
        </w:rPr>
        <w:t xml:space="preserve">eine </w:t>
      </w:r>
      <w:r w:rsidR="00F12727" w:rsidRPr="006770B8">
        <w:rPr>
          <w:bCs/>
        </w:rPr>
        <w:t>PV- und</w:t>
      </w:r>
      <w:r w:rsidR="00F12727">
        <w:rPr>
          <w:bCs/>
        </w:rPr>
        <w:t xml:space="preserve"> </w:t>
      </w:r>
      <w:r w:rsidR="00F12727" w:rsidRPr="006770B8">
        <w:rPr>
          <w:bCs/>
        </w:rPr>
        <w:t>Kraft-Wärme-Kopplungsanlage</w:t>
      </w:r>
      <w:r w:rsidR="00F12727">
        <w:rPr>
          <w:bCs/>
        </w:rPr>
        <w:t xml:space="preserve"> sowie ein effizienterer Ressourceneinsatz bei Fertigungsanlagen und -verfahren waren hierfür entscheidende Schritte. Seit Mai 2021 ist KESSEL offiziell ein</w:t>
      </w:r>
      <w:r>
        <w:rPr>
          <w:bCs/>
        </w:rPr>
        <w:t xml:space="preserve"> </w:t>
      </w:r>
      <w:r w:rsidR="00102E9E">
        <w:rPr>
          <w:bCs/>
        </w:rPr>
        <w:t>k</w:t>
      </w:r>
      <w:r w:rsidRPr="00F12727">
        <w:rPr>
          <w:bCs/>
        </w:rPr>
        <w:t>limaneutrales Unternehmen</w:t>
      </w:r>
      <w:r w:rsidR="00F12727">
        <w:rPr>
          <w:bCs/>
        </w:rPr>
        <w:t xml:space="preserve">. Unvermeidbare Emissionen werden noch mit der Beteiligung an einem zertifizierten </w:t>
      </w:r>
      <w:r w:rsidR="00067D03" w:rsidRPr="00F12727">
        <w:rPr>
          <w:bCs/>
        </w:rPr>
        <w:t xml:space="preserve">Klimaschutzprojekt von ClimatePartner </w:t>
      </w:r>
      <w:r w:rsidR="00F9726A" w:rsidRPr="00F12727">
        <w:rPr>
          <w:bCs/>
        </w:rPr>
        <w:t xml:space="preserve">in Uganda </w:t>
      </w:r>
      <w:r w:rsidR="00F12727" w:rsidRPr="00F12727">
        <w:rPr>
          <w:bCs/>
        </w:rPr>
        <w:t>kompensiert</w:t>
      </w:r>
      <w:r w:rsidR="00102E9E">
        <w:rPr>
          <w:bCs/>
        </w:rPr>
        <w:t xml:space="preserve">, sollen durch stetige Prozessoptimierungen aber weiter reduziert </w:t>
      </w:r>
      <w:r w:rsidR="00781DC8">
        <w:rPr>
          <w:bCs/>
        </w:rPr>
        <w:t>werden</w:t>
      </w:r>
      <w:r w:rsidR="00102E9E">
        <w:rPr>
          <w:bCs/>
        </w:rPr>
        <w:t xml:space="preserve"> – Ziel und Auftrag zugleich</w:t>
      </w:r>
      <w:r w:rsidR="00F12727">
        <w:rPr>
          <w:bCs/>
        </w:rPr>
        <w:t xml:space="preserve">. </w:t>
      </w:r>
      <w:r w:rsidR="008C3EDC" w:rsidRPr="00F12727">
        <w:rPr>
          <w:bCs/>
        </w:rPr>
        <w:t xml:space="preserve"> </w:t>
      </w:r>
    </w:p>
    <w:p w14:paraId="7E1A59BF" w14:textId="77777777" w:rsidR="008C3EDC" w:rsidRDefault="008C3EDC" w:rsidP="00E127D2">
      <w:pPr>
        <w:rPr>
          <w:bCs/>
        </w:rPr>
      </w:pPr>
    </w:p>
    <w:p w14:paraId="5B78B7B7" w14:textId="28C51E8E" w:rsidR="00067D03" w:rsidRPr="00067D03" w:rsidRDefault="00067D03" w:rsidP="00E127D2">
      <w:pPr>
        <w:rPr>
          <w:b/>
        </w:rPr>
      </w:pPr>
      <w:r w:rsidRPr="00067D03">
        <w:rPr>
          <w:b/>
        </w:rPr>
        <w:t>Innovation als Nachhaltigkeits-Katalysator</w:t>
      </w:r>
    </w:p>
    <w:p w14:paraId="20CD17C7" w14:textId="77777777" w:rsidR="00781DC8" w:rsidRDefault="006770B8" w:rsidP="00E127D2">
      <w:pPr>
        <w:rPr>
          <w:bCs/>
        </w:rPr>
      </w:pPr>
      <w:r>
        <w:rPr>
          <w:bCs/>
        </w:rPr>
        <w:t>Alle</w:t>
      </w:r>
      <w:r w:rsidR="00067D03" w:rsidRPr="00067D03">
        <w:rPr>
          <w:bCs/>
        </w:rPr>
        <w:t xml:space="preserve"> Produkte</w:t>
      </w:r>
      <w:r w:rsidR="00F9726A">
        <w:rPr>
          <w:bCs/>
        </w:rPr>
        <w:t xml:space="preserve"> stehen bei KESSEL</w:t>
      </w:r>
      <w:r w:rsidR="00067D03" w:rsidRPr="00067D03">
        <w:rPr>
          <w:bCs/>
        </w:rPr>
        <w:t xml:space="preserve"> </w:t>
      </w:r>
      <w:r w:rsidR="0020065A">
        <w:rPr>
          <w:bCs/>
        </w:rPr>
        <w:t>in Bezug auf Herstellungs</w:t>
      </w:r>
      <w:r w:rsidR="0020065A" w:rsidRPr="00067D03">
        <w:rPr>
          <w:bCs/>
        </w:rPr>
        <w:t>prozess</w:t>
      </w:r>
      <w:r w:rsidR="0020065A">
        <w:rPr>
          <w:bCs/>
        </w:rPr>
        <w:t xml:space="preserve"> </w:t>
      </w:r>
      <w:r w:rsidR="00B736CB">
        <w:rPr>
          <w:bCs/>
        </w:rPr>
        <w:t xml:space="preserve">und </w:t>
      </w:r>
      <w:r w:rsidR="00B736CB" w:rsidRPr="00067D03">
        <w:rPr>
          <w:bCs/>
        </w:rPr>
        <w:t>Energie</w:t>
      </w:r>
      <w:r>
        <w:rPr>
          <w:bCs/>
        </w:rPr>
        <w:t>verbrauch</w:t>
      </w:r>
      <w:r w:rsidR="00B736CB" w:rsidRPr="00067D03">
        <w:rPr>
          <w:bCs/>
        </w:rPr>
        <w:t xml:space="preserve"> </w:t>
      </w:r>
    </w:p>
    <w:p w14:paraId="7BF6BCA4" w14:textId="77777777" w:rsidR="00102E9E" w:rsidRDefault="00102E9E" w:rsidP="00E127D2">
      <w:pPr>
        <w:rPr>
          <w:bCs/>
        </w:rPr>
      </w:pPr>
    </w:p>
    <w:p w14:paraId="4B4E82D1" w14:textId="77777777" w:rsidR="00102E9E" w:rsidRDefault="00102E9E" w:rsidP="00E127D2">
      <w:pPr>
        <w:rPr>
          <w:bCs/>
        </w:rPr>
      </w:pPr>
    </w:p>
    <w:p w14:paraId="7FE905A9" w14:textId="0EB84874" w:rsidR="006770B8" w:rsidRDefault="004123B6" w:rsidP="00E127D2">
      <w:pPr>
        <w:rPr>
          <w:bCs/>
        </w:rPr>
      </w:pPr>
      <w:r>
        <w:rPr>
          <w:bCs/>
        </w:rPr>
        <w:t>stets</w:t>
      </w:r>
      <w:r w:rsidR="00067D03" w:rsidRPr="00067D03">
        <w:rPr>
          <w:bCs/>
        </w:rPr>
        <w:t xml:space="preserve"> auf de</w:t>
      </w:r>
      <w:r w:rsidR="00F9726A">
        <w:rPr>
          <w:bCs/>
        </w:rPr>
        <w:t>m</w:t>
      </w:r>
      <w:r w:rsidR="00067D03" w:rsidRPr="00067D03">
        <w:rPr>
          <w:bCs/>
        </w:rPr>
        <w:t xml:space="preserve"> Prüfstand. So sind </w:t>
      </w:r>
      <w:r>
        <w:rPr>
          <w:bCs/>
        </w:rPr>
        <w:t>zum</w:t>
      </w:r>
      <w:r w:rsidR="008C3EDC">
        <w:rPr>
          <w:bCs/>
        </w:rPr>
        <w:t xml:space="preserve"> Beispiel </w:t>
      </w:r>
      <w:r w:rsidR="00067D03" w:rsidRPr="00067D03">
        <w:rPr>
          <w:bCs/>
        </w:rPr>
        <w:t>Hybrid-Hebeanlagen</w:t>
      </w:r>
      <w:r w:rsidR="00F9726A">
        <w:rPr>
          <w:bCs/>
        </w:rPr>
        <w:t xml:space="preserve"> </w:t>
      </w:r>
      <w:r w:rsidR="00F9726A" w:rsidRPr="00F9726A">
        <w:rPr>
          <w:bCs/>
        </w:rPr>
        <w:t>eine innovative und</w:t>
      </w:r>
      <w:r w:rsidR="00781DC8">
        <w:rPr>
          <w:bCs/>
        </w:rPr>
        <w:t xml:space="preserve"> </w:t>
      </w:r>
      <w:r w:rsidR="00F9726A" w:rsidRPr="00F9726A">
        <w:rPr>
          <w:bCs/>
        </w:rPr>
        <w:t xml:space="preserve">stromsparende </w:t>
      </w:r>
      <w:r w:rsidR="0020065A">
        <w:rPr>
          <w:bCs/>
        </w:rPr>
        <w:t>Alternative</w:t>
      </w:r>
      <w:r w:rsidR="0020065A" w:rsidRPr="00F9726A">
        <w:rPr>
          <w:bCs/>
        </w:rPr>
        <w:t xml:space="preserve"> </w:t>
      </w:r>
      <w:r w:rsidR="00F9726A" w:rsidRPr="00F9726A">
        <w:rPr>
          <w:bCs/>
        </w:rPr>
        <w:t>zur klassischen Hebeanlage</w:t>
      </w:r>
      <w:r w:rsidR="00F9726A">
        <w:rPr>
          <w:bCs/>
        </w:rPr>
        <w:t xml:space="preserve"> und der</w:t>
      </w:r>
      <w:r w:rsidR="00E70777">
        <w:rPr>
          <w:bCs/>
        </w:rPr>
        <w:t xml:space="preserve"> Bodenablauf </w:t>
      </w:r>
      <w:r w:rsidR="00E70777" w:rsidRPr="00E70777">
        <w:rPr>
          <w:bCs/>
          <w:i/>
          <w:iCs/>
        </w:rPr>
        <w:t>Practicus</w:t>
      </w:r>
      <w:r w:rsidR="00E70777">
        <w:rPr>
          <w:bCs/>
        </w:rPr>
        <w:t xml:space="preserve"> sowie der</w:t>
      </w:r>
      <w:r w:rsidR="00F9726A">
        <w:rPr>
          <w:bCs/>
        </w:rPr>
        <w:t xml:space="preserve"> Kellerablauf </w:t>
      </w:r>
      <w:r w:rsidR="00F9726A" w:rsidRPr="00F9726A">
        <w:rPr>
          <w:bCs/>
          <w:i/>
          <w:iCs/>
        </w:rPr>
        <w:t>Universale Plus</w:t>
      </w:r>
      <w:r w:rsidR="00F9726A">
        <w:rPr>
          <w:bCs/>
          <w:i/>
          <w:iCs/>
        </w:rPr>
        <w:t xml:space="preserve"> </w:t>
      </w:r>
      <w:r w:rsidR="00E70777">
        <w:rPr>
          <w:bCs/>
        </w:rPr>
        <w:t>die</w:t>
      </w:r>
      <w:r w:rsidR="00F9726A">
        <w:rPr>
          <w:bCs/>
        </w:rPr>
        <w:t xml:space="preserve"> erste</w:t>
      </w:r>
      <w:r w:rsidR="00E70777">
        <w:rPr>
          <w:bCs/>
        </w:rPr>
        <w:t>n</w:t>
      </w:r>
      <w:r w:rsidR="00F9726A">
        <w:rPr>
          <w:bCs/>
        </w:rPr>
        <w:t xml:space="preserve"> Produkt</w:t>
      </w:r>
      <w:r w:rsidR="00E70777">
        <w:rPr>
          <w:bCs/>
        </w:rPr>
        <w:t>e</w:t>
      </w:r>
      <w:r w:rsidR="00F9726A">
        <w:rPr>
          <w:bCs/>
        </w:rPr>
        <w:t>, d</w:t>
      </w:r>
      <w:r w:rsidR="00E70777">
        <w:rPr>
          <w:bCs/>
        </w:rPr>
        <w:t>ie</w:t>
      </w:r>
      <w:r w:rsidR="00F9726A">
        <w:rPr>
          <w:bCs/>
        </w:rPr>
        <w:t xml:space="preserve"> zum überwiegenden Teil aus recyceltem Material gefertigt w</w:t>
      </w:r>
      <w:r w:rsidR="00E70777">
        <w:rPr>
          <w:bCs/>
        </w:rPr>
        <w:t>erden</w:t>
      </w:r>
      <w:r w:rsidR="00F9726A">
        <w:rPr>
          <w:bCs/>
        </w:rPr>
        <w:t>.</w:t>
      </w:r>
      <w:r w:rsidR="004E7131">
        <w:rPr>
          <w:bCs/>
        </w:rPr>
        <w:t xml:space="preserve"> Neben den </w:t>
      </w:r>
      <w:r w:rsidR="004E7131" w:rsidRPr="004E7131">
        <w:rPr>
          <w:bCs/>
        </w:rPr>
        <w:t>Stoßrichtungen Energie, Produkt &amp; Recycling</w:t>
      </w:r>
      <w:r w:rsidR="004E7131">
        <w:rPr>
          <w:bCs/>
        </w:rPr>
        <w:t xml:space="preserve">, </w:t>
      </w:r>
      <w:r w:rsidR="004E7131" w:rsidRPr="004E7131">
        <w:rPr>
          <w:bCs/>
        </w:rPr>
        <w:t xml:space="preserve">Verpackung </w:t>
      </w:r>
      <w:r w:rsidR="004E7131">
        <w:rPr>
          <w:bCs/>
        </w:rPr>
        <w:t>sowie</w:t>
      </w:r>
      <w:r w:rsidR="004E7131" w:rsidRPr="004E7131">
        <w:rPr>
          <w:bCs/>
        </w:rPr>
        <w:t xml:space="preserve"> Transport</w:t>
      </w:r>
      <w:r w:rsidR="004E7131">
        <w:rPr>
          <w:bCs/>
        </w:rPr>
        <w:t xml:space="preserve"> und</w:t>
      </w:r>
      <w:r w:rsidR="004E7131" w:rsidRPr="004E7131">
        <w:rPr>
          <w:bCs/>
        </w:rPr>
        <w:t xml:space="preserve"> Lieferkette</w:t>
      </w:r>
      <w:r w:rsidR="004E7131">
        <w:rPr>
          <w:bCs/>
        </w:rPr>
        <w:t xml:space="preserve"> </w:t>
      </w:r>
      <w:r w:rsidR="00BE73C2">
        <w:rPr>
          <w:bCs/>
        </w:rPr>
        <w:t>setzt</w:t>
      </w:r>
      <w:r w:rsidR="0020065A">
        <w:rPr>
          <w:bCs/>
        </w:rPr>
        <w:t xml:space="preserve"> der Entwässerungsspezialist </w:t>
      </w:r>
      <w:r w:rsidR="004E7131">
        <w:rPr>
          <w:bCs/>
        </w:rPr>
        <w:t xml:space="preserve">auch </w:t>
      </w:r>
      <w:r w:rsidR="00BE73C2">
        <w:rPr>
          <w:bCs/>
        </w:rPr>
        <w:t xml:space="preserve">auf </w:t>
      </w:r>
      <w:r w:rsidR="004E7131" w:rsidRPr="004E7131">
        <w:rPr>
          <w:bCs/>
        </w:rPr>
        <w:t>Eigeninitiative</w:t>
      </w:r>
      <w:r w:rsidR="004E7131">
        <w:rPr>
          <w:bCs/>
        </w:rPr>
        <w:t xml:space="preserve">. </w:t>
      </w:r>
      <w:r>
        <w:rPr>
          <w:bCs/>
        </w:rPr>
        <w:t>N</w:t>
      </w:r>
      <w:r w:rsidR="00F9726A" w:rsidRPr="00F9726A">
        <w:rPr>
          <w:bCs/>
        </w:rPr>
        <w:t>achhaltiges Denken und Handeln</w:t>
      </w:r>
      <w:r>
        <w:rPr>
          <w:bCs/>
        </w:rPr>
        <w:t xml:space="preserve"> </w:t>
      </w:r>
      <w:r w:rsidR="0020065A">
        <w:rPr>
          <w:bCs/>
        </w:rPr>
        <w:t>fördert er</w:t>
      </w:r>
      <w:r w:rsidR="0020065A" w:rsidRPr="00F9726A">
        <w:rPr>
          <w:bCs/>
        </w:rPr>
        <w:t xml:space="preserve"> </w:t>
      </w:r>
      <w:r w:rsidR="004E7131" w:rsidRPr="004E7131">
        <w:rPr>
          <w:bCs/>
        </w:rPr>
        <w:t xml:space="preserve">bei </w:t>
      </w:r>
      <w:r w:rsidR="00BE73C2">
        <w:rPr>
          <w:bCs/>
        </w:rPr>
        <w:t>jedem</w:t>
      </w:r>
      <w:r w:rsidR="004E7131" w:rsidRPr="004E7131">
        <w:rPr>
          <w:bCs/>
        </w:rPr>
        <w:t xml:space="preserve"> einzelnen Mitarbeiter </w:t>
      </w:r>
      <w:r w:rsidR="004E7131">
        <w:rPr>
          <w:bCs/>
        </w:rPr>
        <w:t xml:space="preserve">und </w:t>
      </w:r>
      <w:r w:rsidR="0020065A">
        <w:rPr>
          <w:bCs/>
        </w:rPr>
        <w:t xml:space="preserve">setzt </w:t>
      </w:r>
      <w:r w:rsidR="00BE73C2">
        <w:rPr>
          <w:bCs/>
        </w:rPr>
        <w:t>es</w:t>
      </w:r>
      <w:r w:rsidR="0020065A">
        <w:rPr>
          <w:bCs/>
        </w:rPr>
        <w:t xml:space="preserve"> </w:t>
      </w:r>
      <w:r w:rsidR="004E7131">
        <w:rPr>
          <w:bCs/>
        </w:rPr>
        <w:t xml:space="preserve">durch ein </w:t>
      </w:r>
      <w:r w:rsidR="004E7131" w:rsidRPr="004E7131">
        <w:rPr>
          <w:bCs/>
        </w:rPr>
        <w:t>abteilungsübergreifende</w:t>
      </w:r>
      <w:r w:rsidR="00BE73C2">
        <w:rPr>
          <w:bCs/>
        </w:rPr>
        <w:t>s</w:t>
      </w:r>
      <w:r w:rsidR="004E7131" w:rsidRPr="004E7131">
        <w:rPr>
          <w:bCs/>
        </w:rPr>
        <w:t>, projektorientierte</w:t>
      </w:r>
      <w:r w:rsidR="00BE73C2">
        <w:rPr>
          <w:bCs/>
        </w:rPr>
        <w:t>s</w:t>
      </w:r>
      <w:r w:rsidR="004E7131" w:rsidRPr="004E7131">
        <w:rPr>
          <w:bCs/>
        </w:rPr>
        <w:t xml:space="preserve"> </w:t>
      </w:r>
      <w:r w:rsidR="00BE73C2" w:rsidRPr="004E7131">
        <w:rPr>
          <w:bCs/>
        </w:rPr>
        <w:t>Nachhaltigkeits</w:t>
      </w:r>
      <w:r w:rsidR="00BE73C2">
        <w:rPr>
          <w:bCs/>
        </w:rPr>
        <w:t xml:space="preserve">management </w:t>
      </w:r>
      <w:r w:rsidR="004E7131">
        <w:rPr>
          <w:bCs/>
        </w:rPr>
        <w:t>um</w:t>
      </w:r>
      <w:r w:rsidR="00F9726A" w:rsidRPr="00F9726A">
        <w:rPr>
          <w:bCs/>
        </w:rPr>
        <w:t>.</w:t>
      </w:r>
      <w:r w:rsidR="004E7131">
        <w:rPr>
          <w:bCs/>
        </w:rPr>
        <w:t xml:space="preserve"> </w:t>
      </w:r>
    </w:p>
    <w:p w14:paraId="6D18C30A" w14:textId="0A56070A" w:rsidR="00F9726A" w:rsidRDefault="00551E65" w:rsidP="00E127D2">
      <w:pPr>
        <w:rPr>
          <w:bCs/>
        </w:rPr>
      </w:pPr>
      <w:r>
        <w:rPr>
          <w:bCs/>
        </w:rPr>
        <w:t xml:space="preserve">„Dies hilft uns, Prozesse immer wieder zu überdenken, neue Wege einzuschlagen und unsere Unternehmensziele </w:t>
      </w:r>
      <w:r w:rsidR="006770B8">
        <w:rPr>
          <w:bCs/>
        </w:rPr>
        <w:t xml:space="preserve">nachhaltig </w:t>
      </w:r>
      <w:r>
        <w:rPr>
          <w:bCs/>
        </w:rPr>
        <w:t>zu erreichen</w:t>
      </w:r>
      <w:r w:rsidR="00882409">
        <w:rPr>
          <w:bCs/>
        </w:rPr>
        <w:t>. Die Au</w:t>
      </w:r>
      <w:r w:rsidR="00405B18">
        <w:rPr>
          <w:bCs/>
        </w:rPr>
        <w:t xml:space="preserve">fnahme in das </w:t>
      </w:r>
      <w:r w:rsidR="00405B18" w:rsidRPr="00E46BB0">
        <w:rPr>
          <w:bCs/>
        </w:rPr>
        <w:t>Exzellenznetzwerk</w:t>
      </w:r>
      <w:r w:rsidR="00405B18">
        <w:rPr>
          <w:bCs/>
        </w:rPr>
        <w:t xml:space="preserve"> von über 60</w:t>
      </w:r>
      <w:r w:rsidR="00882409">
        <w:rPr>
          <w:bCs/>
        </w:rPr>
        <w:t xml:space="preserve"> Klimaschutz-Unternehmen sehen wir nicht nur als </w:t>
      </w:r>
      <w:r w:rsidR="00524AB5">
        <w:rPr>
          <w:bCs/>
        </w:rPr>
        <w:t>Anerkennung unseres Engagements</w:t>
      </w:r>
      <w:r w:rsidR="00882409">
        <w:rPr>
          <w:bCs/>
        </w:rPr>
        <w:t>, sondern auch als Verpflichtung</w:t>
      </w:r>
      <w:r>
        <w:rPr>
          <w:bCs/>
        </w:rPr>
        <w:t>“</w:t>
      </w:r>
      <w:r w:rsidR="0091167C">
        <w:rPr>
          <w:bCs/>
        </w:rPr>
        <w:t xml:space="preserve">, </w:t>
      </w:r>
      <w:r w:rsidR="00F12727">
        <w:rPr>
          <w:bCs/>
        </w:rPr>
        <w:t xml:space="preserve">ergänzt Michael Sauter, </w:t>
      </w:r>
      <w:r w:rsidR="00F12727" w:rsidRPr="00F12727">
        <w:rPr>
          <w:bCs/>
        </w:rPr>
        <w:t>Umwelt- und Energiemanagementbeauftragter bei KESSEL</w:t>
      </w:r>
      <w:r w:rsidR="0091167C">
        <w:rPr>
          <w:bCs/>
        </w:rPr>
        <w:t>.</w:t>
      </w:r>
    </w:p>
    <w:p w14:paraId="57A5F542" w14:textId="14BEB78D" w:rsidR="006770B8" w:rsidRDefault="006770B8" w:rsidP="00E127D2">
      <w:pPr>
        <w:rPr>
          <w:bCs/>
        </w:rPr>
      </w:pPr>
    </w:p>
    <w:p w14:paraId="73945624" w14:textId="1CB98C94" w:rsidR="006770B8" w:rsidRDefault="006770B8" w:rsidP="00E127D2">
      <w:pPr>
        <w:rPr>
          <w:bCs/>
        </w:rPr>
      </w:pPr>
    </w:p>
    <w:p w14:paraId="1552DA04" w14:textId="26829389" w:rsidR="006770B8" w:rsidRDefault="006770B8" w:rsidP="00E127D2">
      <w:pPr>
        <w:rPr>
          <w:bCs/>
        </w:rPr>
      </w:pPr>
    </w:p>
    <w:p w14:paraId="7A62BE91" w14:textId="3935ABAD" w:rsidR="006770B8" w:rsidRDefault="006770B8" w:rsidP="00E127D2">
      <w:pPr>
        <w:rPr>
          <w:bCs/>
        </w:rPr>
      </w:pPr>
    </w:p>
    <w:p w14:paraId="5B07CE02" w14:textId="55770B7A" w:rsidR="006770B8" w:rsidRDefault="006770B8" w:rsidP="00E127D2">
      <w:pPr>
        <w:rPr>
          <w:bCs/>
        </w:rPr>
      </w:pPr>
    </w:p>
    <w:p w14:paraId="53001E9C" w14:textId="46A337F7" w:rsidR="006770B8" w:rsidRDefault="006770B8" w:rsidP="00E127D2">
      <w:pPr>
        <w:rPr>
          <w:bCs/>
        </w:rPr>
      </w:pPr>
    </w:p>
    <w:p w14:paraId="4BDFE3C7" w14:textId="4EC03FDD" w:rsidR="006770B8" w:rsidRDefault="006770B8" w:rsidP="00E127D2">
      <w:pPr>
        <w:rPr>
          <w:bCs/>
        </w:rPr>
      </w:pPr>
    </w:p>
    <w:p w14:paraId="405EE431" w14:textId="77777777" w:rsidR="00E70777" w:rsidRDefault="00E70777" w:rsidP="00E127D2">
      <w:pPr>
        <w:rPr>
          <w:bCs/>
        </w:rPr>
      </w:pPr>
    </w:p>
    <w:p w14:paraId="27269E31" w14:textId="298B158A" w:rsidR="006770B8" w:rsidRDefault="006770B8" w:rsidP="00E127D2">
      <w:pPr>
        <w:rPr>
          <w:bCs/>
        </w:rPr>
      </w:pPr>
    </w:p>
    <w:p w14:paraId="7639559C" w14:textId="77777777" w:rsidR="006770B8" w:rsidRDefault="006770B8" w:rsidP="00E127D2">
      <w:pPr>
        <w:rPr>
          <w:bCs/>
        </w:rPr>
      </w:pPr>
    </w:p>
    <w:p w14:paraId="1CCF1880" w14:textId="77777777" w:rsidR="004317B6" w:rsidRDefault="004317B6" w:rsidP="003D4633">
      <w:pPr>
        <w:suppressAutoHyphens/>
        <w:autoSpaceDE w:val="0"/>
        <w:autoSpaceDN w:val="0"/>
        <w:adjustRightInd w:val="0"/>
        <w:spacing w:line="288" w:lineRule="auto"/>
        <w:textAlignment w:val="center"/>
        <w:rPr>
          <w:b/>
        </w:rPr>
      </w:pPr>
    </w:p>
    <w:p w14:paraId="601E2E39" w14:textId="2A0148C1" w:rsidR="003D4633" w:rsidRPr="008434E6" w:rsidRDefault="003D4633" w:rsidP="003D4633">
      <w:pPr>
        <w:suppressAutoHyphens/>
        <w:autoSpaceDE w:val="0"/>
        <w:autoSpaceDN w:val="0"/>
        <w:adjustRightInd w:val="0"/>
        <w:spacing w:line="288" w:lineRule="auto"/>
        <w:textAlignment w:val="center"/>
      </w:pPr>
      <w:r w:rsidRPr="007E03AD">
        <w:rPr>
          <w:b/>
        </w:rPr>
        <w:t>Über die KESSEL AG</w:t>
      </w:r>
    </w:p>
    <w:p w14:paraId="78A96867" w14:textId="173C7E42" w:rsidR="00F11DF2" w:rsidRDefault="003D4633" w:rsidP="00F11DF2">
      <w:r w:rsidRPr="001A6685">
        <w:t>Die KESSEL AG ist ein international führender Anbieter hochwertiger Entwässerungslösungen, die Sicherheit schaffen, wo Wasser fließt. Seit 1963 schützen KESSEL-Produkte</w:t>
      </w:r>
      <w:r>
        <w:t xml:space="preserve"> nachhaltig</w:t>
      </w:r>
      <w:r w:rsidRPr="001A6685">
        <w:t xml:space="preserv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 xml:space="preserve">und Kundennähe. Dabei </w:t>
      </w:r>
      <w:r>
        <w:t>setzt das</w:t>
      </w:r>
      <w:r w:rsidRPr="001A6685">
        <w:t xml:space="preserve"> Unternehmen </w:t>
      </w:r>
      <w:r>
        <w:t>einen starken Fokus auf die Themen</w:t>
      </w:r>
      <w:r w:rsidRPr="001A6685">
        <w:t xml:space="preserve"> Klimaneutralität, </w:t>
      </w:r>
      <w:r>
        <w:t xml:space="preserve">nachhaltiges Wirtschaften, </w:t>
      </w:r>
      <w:r w:rsidRPr="001A6685">
        <w:t>Umweltschutz und Sozialverant</w:t>
      </w:r>
      <w:r w:rsidR="00CD5C29">
        <w:t>wortung.</w:t>
      </w:r>
    </w:p>
    <w:p w14:paraId="70FF3CD4" w14:textId="0F8F7553" w:rsidR="00CD6D6B" w:rsidRDefault="00CD6D6B" w:rsidP="00430481"/>
    <w:p w14:paraId="2701FBD5" w14:textId="77777777" w:rsidR="00D53245" w:rsidRPr="00D53245" w:rsidRDefault="00D53245" w:rsidP="00D53245"/>
    <w:p w14:paraId="2BE3503B" w14:textId="74DAB8CF" w:rsidR="009807A4" w:rsidRPr="000336E0" w:rsidRDefault="009807A4" w:rsidP="00716CFC">
      <w:pPr>
        <w:pStyle w:val="berschrift3"/>
        <w:spacing w:line="240" w:lineRule="auto"/>
      </w:pPr>
      <w:r>
        <w:t>Bildbogen</w:t>
      </w:r>
      <w:r w:rsidR="00716CFC">
        <w:br/>
      </w:r>
    </w:p>
    <w:p w14:paraId="7ED92E0D" w14:textId="6462BD2B" w:rsidR="009807A4" w:rsidRPr="00C14508" w:rsidRDefault="00D15ED2" w:rsidP="00716CFC">
      <w:pPr>
        <w:spacing w:line="240" w:lineRule="auto"/>
        <w:rPr>
          <w:rFonts w:eastAsiaTheme="majorEastAsia" w:cstheme="majorBidi"/>
          <w:b/>
          <w:color w:val="572381"/>
          <w:sz w:val="32"/>
          <w:szCs w:val="32"/>
        </w:rPr>
      </w:pPr>
      <w:r w:rsidRPr="00D15ED2">
        <w:rPr>
          <w:rFonts w:eastAsiaTheme="majorEastAsia" w:cstheme="majorBidi"/>
          <w:b/>
          <w:color w:val="572381"/>
          <w:sz w:val="32"/>
          <w:szCs w:val="32"/>
        </w:rPr>
        <w:t>KESSEL als Klimaschutz-Unternehmen ausgezeichnet</w:t>
      </w:r>
    </w:p>
    <w:p w14:paraId="6A745DF1" w14:textId="77777777" w:rsidR="00F11DF2" w:rsidRDefault="00F11DF2" w:rsidP="003D4633">
      <w:pPr>
        <w:rPr>
          <w:sz w:val="18"/>
          <w:szCs w:val="18"/>
        </w:rPr>
      </w:pPr>
    </w:p>
    <w:p w14:paraId="7ED68F8F" w14:textId="74374F5D" w:rsidR="00F11DF2" w:rsidRDefault="009807A4" w:rsidP="003D4633">
      <w:r>
        <w:t xml:space="preserve">Quelle: </w:t>
      </w:r>
      <w:r w:rsidR="00701D77" w:rsidRPr="00701D77">
        <w:t>Bilder Copyright: ©Hilgers/BMUV</w:t>
      </w:r>
    </w:p>
    <w:p w14:paraId="08EC9FD8" w14:textId="77777777" w:rsidR="00701D77" w:rsidRPr="00716CFC" w:rsidRDefault="00701D77" w:rsidP="003D4633"/>
    <w:p w14:paraId="7B9796DB" w14:textId="4ECF687B" w:rsidR="00877EC7" w:rsidRDefault="00877EC7" w:rsidP="00877EC7">
      <w:pPr>
        <w:suppressAutoHyphens/>
        <w:autoSpaceDE w:val="0"/>
        <w:autoSpaceDN w:val="0"/>
        <w:adjustRightInd w:val="0"/>
        <w:spacing w:line="288" w:lineRule="auto"/>
        <w:textAlignment w:val="center"/>
        <w:rPr>
          <w:rFonts w:eastAsiaTheme="majorEastAsia" w:cstheme="majorBidi"/>
          <w:sz w:val="20"/>
          <w:szCs w:val="32"/>
        </w:rPr>
      </w:pPr>
    </w:p>
    <w:p w14:paraId="05E81D1D" w14:textId="50C85403" w:rsidR="00885F73" w:rsidRDefault="00701D77" w:rsidP="00877EC7">
      <w:pPr>
        <w:suppressAutoHyphens/>
        <w:autoSpaceDE w:val="0"/>
        <w:autoSpaceDN w:val="0"/>
        <w:adjustRightInd w:val="0"/>
        <w:spacing w:line="288" w:lineRule="auto"/>
        <w:textAlignment w:val="center"/>
        <w:rPr>
          <w:rFonts w:eastAsiaTheme="majorEastAsia" w:cstheme="majorBidi"/>
          <w:sz w:val="20"/>
          <w:szCs w:val="32"/>
        </w:rPr>
      </w:pPr>
      <w:r>
        <w:rPr>
          <w:noProof/>
        </w:rPr>
        <w:drawing>
          <wp:inline distT="0" distB="0" distL="0" distR="0" wp14:anchorId="77E98EA8" wp14:editId="4353236E">
            <wp:extent cx="3552825" cy="2368550"/>
            <wp:effectExtent l="0" t="0" r="9525" b="0"/>
            <wp:docPr id="3" name="Grafik 3" descr="Ein Bild, das Text, Person, posier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posieren, stehend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58257" cy="2372171"/>
                    </a:xfrm>
                    <a:prstGeom prst="rect">
                      <a:avLst/>
                    </a:prstGeom>
                    <a:noFill/>
                    <a:ln>
                      <a:noFill/>
                    </a:ln>
                  </pic:spPr>
                </pic:pic>
              </a:graphicData>
            </a:graphic>
          </wp:inline>
        </w:drawing>
      </w:r>
    </w:p>
    <w:p w14:paraId="3DF79113" w14:textId="568957EA" w:rsidR="009F42DD" w:rsidRDefault="00F97C43" w:rsidP="009F42DD">
      <w:pPr>
        <w:autoSpaceDE w:val="0"/>
        <w:autoSpaceDN w:val="0"/>
        <w:adjustRightInd w:val="0"/>
        <w:spacing w:line="240" w:lineRule="auto"/>
        <w:rPr>
          <w:rFonts w:cs="Arial"/>
          <w:szCs w:val="22"/>
        </w:rPr>
      </w:pPr>
      <w:r>
        <w:t>BU</w:t>
      </w:r>
      <w:r w:rsidRPr="009F42DD">
        <w:rPr>
          <w:szCs w:val="22"/>
        </w:rPr>
        <w:t xml:space="preserve">: </w:t>
      </w:r>
      <w:r w:rsidR="00701D77">
        <w:rPr>
          <w:szCs w:val="22"/>
        </w:rPr>
        <w:t>Bundesumweltministerin Steffi Lemke überreicht Edgar Thiemt, Vorstand Technik der KESSEL AG, die Auszeichnung als Klimaschutz-Unternehmen.</w:t>
      </w:r>
      <w:r w:rsidR="009F42DD" w:rsidRPr="009F42DD">
        <w:rPr>
          <w:rFonts w:cs="Arial"/>
          <w:szCs w:val="22"/>
        </w:rPr>
        <w:t xml:space="preserve"> </w:t>
      </w:r>
    </w:p>
    <w:p w14:paraId="4FF1B47B" w14:textId="77777777" w:rsidR="00885F73" w:rsidRDefault="00885F73" w:rsidP="009F42DD">
      <w:pPr>
        <w:autoSpaceDE w:val="0"/>
        <w:autoSpaceDN w:val="0"/>
        <w:adjustRightInd w:val="0"/>
        <w:spacing w:line="240" w:lineRule="auto"/>
        <w:rPr>
          <w:noProof/>
        </w:rPr>
      </w:pPr>
    </w:p>
    <w:p w14:paraId="209AB77F" w14:textId="00DCD0A8" w:rsidR="001D0AEE" w:rsidRPr="009F42DD" w:rsidRDefault="00701D77" w:rsidP="009F42DD">
      <w:pPr>
        <w:autoSpaceDE w:val="0"/>
        <w:autoSpaceDN w:val="0"/>
        <w:adjustRightInd w:val="0"/>
        <w:spacing w:line="240" w:lineRule="auto"/>
        <w:rPr>
          <w:rFonts w:cs="Arial"/>
          <w:szCs w:val="22"/>
        </w:rPr>
      </w:pPr>
      <w:r>
        <w:rPr>
          <w:noProof/>
        </w:rPr>
        <w:drawing>
          <wp:inline distT="0" distB="0" distL="0" distR="0" wp14:anchorId="0D811BDD" wp14:editId="57ADA348">
            <wp:extent cx="3543300" cy="2363501"/>
            <wp:effectExtent l="0" t="0" r="0" b="0"/>
            <wp:docPr id="6" name="Grafik 6" descr="Ein Bild, das Gebäude, Person,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ebäude, Person, draußen, Straß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64095" cy="2377372"/>
                    </a:xfrm>
                    <a:prstGeom prst="rect">
                      <a:avLst/>
                    </a:prstGeom>
                    <a:noFill/>
                    <a:ln>
                      <a:noFill/>
                    </a:ln>
                  </pic:spPr>
                </pic:pic>
              </a:graphicData>
            </a:graphic>
          </wp:inline>
        </w:drawing>
      </w:r>
    </w:p>
    <w:p w14:paraId="335328DD" w14:textId="60E59B62" w:rsidR="00885F73" w:rsidRDefault="00DD5064" w:rsidP="003C1BC1">
      <w:r>
        <w:t>BU:</w:t>
      </w:r>
      <w:r w:rsidR="003C1BC1">
        <w:t xml:space="preserve"> </w:t>
      </w:r>
      <w:r w:rsidR="00701D77">
        <w:rPr>
          <w:rFonts w:cs="Arial"/>
          <w:szCs w:val="22"/>
        </w:rPr>
        <w:t>Zehn Unternehmen wurden</w:t>
      </w:r>
      <w:r w:rsidR="00701D77" w:rsidRPr="00701D77">
        <w:rPr>
          <w:rFonts w:cs="Arial"/>
          <w:szCs w:val="22"/>
        </w:rPr>
        <w:t xml:space="preserve"> aufgrund ihrer Anstrengungen für den Klima- und Umweltschutz</w:t>
      </w:r>
      <w:r w:rsidR="00701D77">
        <w:rPr>
          <w:rFonts w:cs="Arial"/>
          <w:szCs w:val="22"/>
        </w:rPr>
        <w:t xml:space="preserve"> neu in das</w:t>
      </w:r>
      <w:r w:rsidR="00701D77" w:rsidRPr="00701D77">
        <w:rPr>
          <w:rFonts w:cs="Arial"/>
          <w:szCs w:val="22"/>
        </w:rPr>
        <w:t xml:space="preserve"> Exzellenznetzwerk</w:t>
      </w:r>
      <w:r w:rsidR="00701D77">
        <w:rPr>
          <w:rFonts w:cs="Arial"/>
          <w:szCs w:val="22"/>
        </w:rPr>
        <w:t xml:space="preserve"> </w:t>
      </w:r>
      <w:r w:rsidR="00701D77" w:rsidRPr="00701D77">
        <w:rPr>
          <w:rFonts w:cs="Arial"/>
          <w:szCs w:val="22"/>
        </w:rPr>
        <w:t>Klimaschutz-Unternehmen e.V.</w:t>
      </w:r>
      <w:r w:rsidR="00701D77">
        <w:rPr>
          <w:rFonts w:cs="Arial"/>
          <w:szCs w:val="22"/>
        </w:rPr>
        <w:t xml:space="preserve"> aufgenommen.</w:t>
      </w:r>
    </w:p>
    <w:sectPr w:rsidR="00885F73" w:rsidSect="00E745DF">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A07D1" w14:textId="77777777" w:rsidR="0035079F" w:rsidRDefault="0035079F" w:rsidP="00E745DF">
      <w:pPr>
        <w:spacing w:line="240" w:lineRule="auto"/>
      </w:pPr>
      <w:r>
        <w:separator/>
      </w:r>
    </w:p>
  </w:endnote>
  <w:endnote w:type="continuationSeparator" w:id="0">
    <w:p w14:paraId="27CDDEEA" w14:textId="77777777" w:rsidR="0035079F" w:rsidRDefault="0035079F"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3F002F3C" w:rsidR="0035079F" w:rsidRDefault="00DA7389">
    <w:pPr>
      <w:pStyle w:val="Fuzeile"/>
    </w:pPr>
    <w:r>
      <w:rPr>
        <w:noProof/>
        <w:lang w:eastAsia="de-DE"/>
      </w:rPr>
      <mc:AlternateContent>
        <mc:Choice Requires="wps">
          <w:drawing>
            <wp:anchor distT="0" distB="0" distL="114300" distR="114300" simplePos="0" relativeHeight="251668480" behindDoc="0" locked="0" layoutInCell="1" allowOverlap="1" wp14:anchorId="0520E386" wp14:editId="7EDFEB3D">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r w:rsidRPr="00A47500">
                            <w:rPr>
                              <w:color w:val="666666"/>
                              <w:sz w:val="12"/>
                              <w:szCs w:val="16"/>
                            </w:rPr>
                            <w:t>Gerolfinger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0E386" id="_x0000_t202" coordsize="21600,21600" o:spt="202" path="m,l,21600r21600,l21600,xe">
              <v:stroke joinstyle="miter"/>
              <v:path gradientshapeok="t" o:connecttype="rect"/>
            </v:shapetype>
            <v:shape id="Textfeld 13" o:spid="_x0000_s1027" type="#_x0000_t202" style="position:absolute;margin-left:330.35pt;margin-top:-55.55pt;width:145.15pt;height:86.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" fillcolor="white [3201]" stroked="f" strokeweight=".5pt">
              <v:fill opacity="24158f"/>
              <v:textbox inset="0,0,0,0">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r w:rsidRPr="00A47500">
                      <w:rPr>
                        <w:color w:val="666666"/>
                        <w:sz w:val="12"/>
                        <w:szCs w:val="16"/>
                      </w:rPr>
                      <w:t>Gerolfinger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v:textbox>
              <w10:wrap anchorx="margin"/>
            </v:shape>
          </w:pict>
        </mc:Fallback>
      </mc:AlternateContent>
    </w:r>
    <w:r>
      <w:rPr>
        <w:noProof/>
        <w:lang w:eastAsia="de-DE"/>
      </w:rPr>
      <mc:AlternateContent>
        <mc:Choice Requires="wps">
          <w:drawing>
            <wp:anchor distT="0" distB="0" distL="114300" distR="114300" simplePos="0" relativeHeight="251666432" behindDoc="0" locked="0" layoutInCell="1" allowOverlap="1" wp14:anchorId="5171EDF1" wp14:editId="47DDADCD">
              <wp:simplePos x="0" y="0"/>
              <wp:positionH relativeFrom="margin">
                <wp:posOffset>0</wp:posOffset>
              </wp:positionH>
              <wp:positionV relativeFrom="paragraph">
                <wp:posOffset>-704850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7D3AC7" w:rsidP="00DA7389">
                          <w:pPr>
                            <w:pStyle w:val="berschrift5"/>
                            <w:rPr>
                              <w:rFonts w:eastAsiaTheme="minorHAnsi" w:cs="Times New Roman (Textkörper CS)"/>
                              <w:bCs/>
                              <w:szCs w:val="12"/>
                            </w:rPr>
                          </w:pPr>
                          <w:hyperlink r:id="rId2"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Facebook: Kessel.AG  |  Instagram: @kessel_ag  |  LinkedIn: kesselag  |  YouTube: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0;margin-top:-55.5pt;width:261pt;height:9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" fillcolor="white [3201]" stroked="f" strokeweight=".5pt">
              <v:fill opacity="24158f"/>
              <v:textbox inset="0,0,0,0">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7D3AC7" w:rsidP="00DA7389">
                    <w:pPr>
                      <w:pStyle w:val="berschrift5"/>
                      <w:rPr>
                        <w:rFonts w:eastAsiaTheme="minorHAnsi" w:cs="Times New Roman (Textkörper CS)"/>
                        <w:bCs/>
                        <w:szCs w:val="12"/>
                      </w:rPr>
                    </w:pPr>
                    <w:hyperlink r:id="rId3"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Facebook: Kessel.AG  |  Instagram: @kessel_ag  |  LinkedIn: kesselag  |  YouTube: KESSEL AG</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3D1EB" w14:textId="77777777" w:rsidR="0035079F" w:rsidRDefault="0035079F" w:rsidP="00E745DF">
      <w:pPr>
        <w:spacing w:line="240" w:lineRule="auto"/>
      </w:pPr>
      <w:r>
        <w:separator/>
      </w:r>
    </w:p>
  </w:footnote>
  <w:footnote w:type="continuationSeparator" w:id="0">
    <w:p w14:paraId="2BB5693B" w14:textId="77777777" w:rsidR="0035079F" w:rsidRDefault="0035079F"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35079F" w:rsidRDefault="0035079F">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35079F" w:rsidRPr="00491495" w:rsidRDefault="0035079F">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77777777" w:rsidR="0035079F" w:rsidRPr="00491495" w:rsidRDefault="0035079F">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BE1AE9"/>
    <w:multiLevelType w:val="hybridMultilevel"/>
    <w:tmpl w:val="FBDA741C"/>
    <w:lvl w:ilvl="0" w:tplc="DB40D2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2"/>
  </w:num>
  <w:num w:numId="3" w16cid:durableId="838037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2316"/>
    <w:rsid w:val="000105DE"/>
    <w:rsid w:val="0001146B"/>
    <w:rsid w:val="0001420C"/>
    <w:rsid w:val="00015FE0"/>
    <w:rsid w:val="00021419"/>
    <w:rsid w:val="00021D61"/>
    <w:rsid w:val="00025A2E"/>
    <w:rsid w:val="00025DE4"/>
    <w:rsid w:val="00030331"/>
    <w:rsid w:val="00033615"/>
    <w:rsid w:val="000336E0"/>
    <w:rsid w:val="00037EC4"/>
    <w:rsid w:val="000453FD"/>
    <w:rsid w:val="0005098B"/>
    <w:rsid w:val="00053263"/>
    <w:rsid w:val="00055E09"/>
    <w:rsid w:val="00056A7C"/>
    <w:rsid w:val="00057EB6"/>
    <w:rsid w:val="00060388"/>
    <w:rsid w:val="000608F0"/>
    <w:rsid w:val="00061661"/>
    <w:rsid w:val="000646F8"/>
    <w:rsid w:val="000667B0"/>
    <w:rsid w:val="00066996"/>
    <w:rsid w:val="00067ADE"/>
    <w:rsid w:val="00067D03"/>
    <w:rsid w:val="0007131A"/>
    <w:rsid w:val="00071352"/>
    <w:rsid w:val="000718A8"/>
    <w:rsid w:val="00071B3F"/>
    <w:rsid w:val="0007500C"/>
    <w:rsid w:val="000767BD"/>
    <w:rsid w:val="00076BD1"/>
    <w:rsid w:val="0007716F"/>
    <w:rsid w:val="00092A32"/>
    <w:rsid w:val="00092F71"/>
    <w:rsid w:val="00093DF5"/>
    <w:rsid w:val="00095497"/>
    <w:rsid w:val="00095D02"/>
    <w:rsid w:val="000A0119"/>
    <w:rsid w:val="000B533C"/>
    <w:rsid w:val="000B79AE"/>
    <w:rsid w:val="000C3B9B"/>
    <w:rsid w:val="000C54EB"/>
    <w:rsid w:val="000C775D"/>
    <w:rsid w:val="000D21B9"/>
    <w:rsid w:val="000D635A"/>
    <w:rsid w:val="000D677C"/>
    <w:rsid w:val="000D7EA4"/>
    <w:rsid w:val="000E0E0B"/>
    <w:rsid w:val="000E6323"/>
    <w:rsid w:val="000E7ACA"/>
    <w:rsid w:val="000F1F69"/>
    <w:rsid w:val="000F400F"/>
    <w:rsid w:val="00101C81"/>
    <w:rsid w:val="00102E9E"/>
    <w:rsid w:val="00114E69"/>
    <w:rsid w:val="001221C7"/>
    <w:rsid w:val="00131E1F"/>
    <w:rsid w:val="001357DF"/>
    <w:rsid w:val="00141E73"/>
    <w:rsid w:val="00147D77"/>
    <w:rsid w:val="0015038B"/>
    <w:rsid w:val="00153BBB"/>
    <w:rsid w:val="0016023A"/>
    <w:rsid w:val="00163035"/>
    <w:rsid w:val="00175DDB"/>
    <w:rsid w:val="00176A1C"/>
    <w:rsid w:val="00186DAB"/>
    <w:rsid w:val="00187AE8"/>
    <w:rsid w:val="00187F83"/>
    <w:rsid w:val="001907A9"/>
    <w:rsid w:val="001A018E"/>
    <w:rsid w:val="001A6970"/>
    <w:rsid w:val="001A7138"/>
    <w:rsid w:val="001B30DE"/>
    <w:rsid w:val="001B3E6C"/>
    <w:rsid w:val="001C1B7E"/>
    <w:rsid w:val="001C2CDB"/>
    <w:rsid w:val="001C71A3"/>
    <w:rsid w:val="001D0AEE"/>
    <w:rsid w:val="001E221B"/>
    <w:rsid w:val="001E2C85"/>
    <w:rsid w:val="001E41C8"/>
    <w:rsid w:val="001F2C99"/>
    <w:rsid w:val="001F6DDF"/>
    <w:rsid w:val="001F7756"/>
    <w:rsid w:val="0020065A"/>
    <w:rsid w:val="0020143C"/>
    <w:rsid w:val="00213365"/>
    <w:rsid w:val="00214DBE"/>
    <w:rsid w:val="00223CA8"/>
    <w:rsid w:val="00225493"/>
    <w:rsid w:val="0022605B"/>
    <w:rsid w:val="002321BB"/>
    <w:rsid w:val="00232F27"/>
    <w:rsid w:val="00242C76"/>
    <w:rsid w:val="00244B55"/>
    <w:rsid w:val="0025469D"/>
    <w:rsid w:val="00257C70"/>
    <w:rsid w:val="00262840"/>
    <w:rsid w:val="0026352B"/>
    <w:rsid w:val="002652A9"/>
    <w:rsid w:val="00266F39"/>
    <w:rsid w:val="00273369"/>
    <w:rsid w:val="00294FB6"/>
    <w:rsid w:val="002956A0"/>
    <w:rsid w:val="00295E30"/>
    <w:rsid w:val="002A0DC3"/>
    <w:rsid w:val="002A2FA6"/>
    <w:rsid w:val="002A4C27"/>
    <w:rsid w:val="002A52F7"/>
    <w:rsid w:val="002A6620"/>
    <w:rsid w:val="002A7961"/>
    <w:rsid w:val="002B08A6"/>
    <w:rsid w:val="002C167A"/>
    <w:rsid w:val="002C2036"/>
    <w:rsid w:val="002C3BFD"/>
    <w:rsid w:val="002D1826"/>
    <w:rsid w:val="002D3E81"/>
    <w:rsid w:val="002D41A1"/>
    <w:rsid w:val="002E1F68"/>
    <w:rsid w:val="002E73BF"/>
    <w:rsid w:val="002F068E"/>
    <w:rsid w:val="002F363F"/>
    <w:rsid w:val="002F5699"/>
    <w:rsid w:val="002F5B1D"/>
    <w:rsid w:val="002F5B69"/>
    <w:rsid w:val="00301D45"/>
    <w:rsid w:val="00307DD5"/>
    <w:rsid w:val="00311F5F"/>
    <w:rsid w:val="00323876"/>
    <w:rsid w:val="00323BE7"/>
    <w:rsid w:val="0032686F"/>
    <w:rsid w:val="0033056C"/>
    <w:rsid w:val="00331304"/>
    <w:rsid w:val="00331DB7"/>
    <w:rsid w:val="003335F5"/>
    <w:rsid w:val="00335CB3"/>
    <w:rsid w:val="003461A5"/>
    <w:rsid w:val="0034678E"/>
    <w:rsid w:val="0035079F"/>
    <w:rsid w:val="00352FA3"/>
    <w:rsid w:val="003531D5"/>
    <w:rsid w:val="0036011B"/>
    <w:rsid w:val="00367A06"/>
    <w:rsid w:val="003707EA"/>
    <w:rsid w:val="00371530"/>
    <w:rsid w:val="00373246"/>
    <w:rsid w:val="0037459A"/>
    <w:rsid w:val="00376412"/>
    <w:rsid w:val="0038562C"/>
    <w:rsid w:val="00386D83"/>
    <w:rsid w:val="00391A32"/>
    <w:rsid w:val="00397AE2"/>
    <w:rsid w:val="003A1B69"/>
    <w:rsid w:val="003A4832"/>
    <w:rsid w:val="003B51BC"/>
    <w:rsid w:val="003C0521"/>
    <w:rsid w:val="003C1BC1"/>
    <w:rsid w:val="003D1B99"/>
    <w:rsid w:val="003D2CF9"/>
    <w:rsid w:val="003D4633"/>
    <w:rsid w:val="003E017B"/>
    <w:rsid w:val="003E1605"/>
    <w:rsid w:val="003E33EA"/>
    <w:rsid w:val="003F07BD"/>
    <w:rsid w:val="00405B18"/>
    <w:rsid w:val="00411CBF"/>
    <w:rsid w:val="004123B6"/>
    <w:rsid w:val="00413577"/>
    <w:rsid w:val="00413F76"/>
    <w:rsid w:val="0041537E"/>
    <w:rsid w:val="00415785"/>
    <w:rsid w:val="004206CD"/>
    <w:rsid w:val="00421B9E"/>
    <w:rsid w:val="00430481"/>
    <w:rsid w:val="004317B6"/>
    <w:rsid w:val="00433048"/>
    <w:rsid w:val="004362E4"/>
    <w:rsid w:val="0043666E"/>
    <w:rsid w:val="00437A2C"/>
    <w:rsid w:val="00437B64"/>
    <w:rsid w:val="004406BD"/>
    <w:rsid w:val="0044710D"/>
    <w:rsid w:val="00452C3F"/>
    <w:rsid w:val="00466CB8"/>
    <w:rsid w:val="0047129A"/>
    <w:rsid w:val="00471671"/>
    <w:rsid w:val="00471B3C"/>
    <w:rsid w:val="00475539"/>
    <w:rsid w:val="0048578D"/>
    <w:rsid w:val="00485B6C"/>
    <w:rsid w:val="004876F5"/>
    <w:rsid w:val="0049120F"/>
    <w:rsid w:val="00491495"/>
    <w:rsid w:val="004A1D2A"/>
    <w:rsid w:val="004B0FAA"/>
    <w:rsid w:val="004C1672"/>
    <w:rsid w:val="004C1D8F"/>
    <w:rsid w:val="004C2BC2"/>
    <w:rsid w:val="004C6B7F"/>
    <w:rsid w:val="004E02A0"/>
    <w:rsid w:val="004E155A"/>
    <w:rsid w:val="004E174E"/>
    <w:rsid w:val="004E3DD8"/>
    <w:rsid w:val="004E49AC"/>
    <w:rsid w:val="004E647F"/>
    <w:rsid w:val="004E7131"/>
    <w:rsid w:val="005058C4"/>
    <w:rsid w:val="005060E4"/>
    <w:rsid w:val="00513544"/>
    <w:rsid w:val="00523A1D"/>
    <w:rsid w:val="00524AB5"/>
    <w:rsid w:val="00526942"/>
    <w:rsid w:val="00527D36"/>
    <w:rsid w:val="005340AE"/>
    <w:rsid w:val="00541081"/>
    <w:rsid w:val="00541C40"/>
    <w:rsid w:val="0054408A"/>
    <w:rsid w:val="00546122"/>
    <w:rsid w:val="00551E65"/>
    <w:rsid w:val="00553C62"/>
    <w:rsid w:val="00561AD6"/>
    <w:rsid w:val="00563775"/>
    <w:rsid w:val="00563F28"/>
    <w:rsid w:val="0057035E"/>
    <w:rsid w:val="00577889"/>
    <w:rsid w:val="0058056C"/>
    <w:rsid w:val="005806F9"/>
    <w:rsid w:val="005875E1"/>
    <w:rsid w:val="00590A63"/>
    <w:rsid w:val="005A55EB"/>
    <w:rsid w:val="005B1BF5"/>
    <w:rsid w:val="005B4C36"/>
    <w:rsid w:val="005B5525"/>
    <w:rsid w:val="005C03A2"/>
    <w:rsid w:val="005C311C"/>
    <w:rsid w:val="005C4560"/>
    <w:rsid w:val="005C56DA"/>
    <w:rsid w:val="005C6441"/>
    <w:rsid w:val="005E799F"/>
    <w:rsid w:val="005F2EA0"/>
    <w:rsid w:val="005F3A3D"/>
    <w:rsid w:val="005F509E"/>
    <w:rsid w:val="005F73E6"/>
    <w:rsid w:val="00600548"/>
    <w:rsid w:val="00600755"/>
    <w:rsid w:val="0060121A"/>
    <w:rsid w:val="00601C37"/>
    <w:rsid w:val="00602F0F"/>
    <w:rsid w:val="00603034"/>
    <w:rsid w:val="006035A8"/>
    <w:rsid w:val="006056E6"/>
    <w:rsid w:val="00621753"/>
    <w:rsid w:val="00621818"/>
    <w:rsid w:val="00622C69"/>
    <w:rsid w:val="006352F0"/>
    <w:rsid w:val="00637690"/>
    <w:rsid w:val="0064131B"/>
    <w:rsid w:val="00641DB2"/>
    <w:rsid w:val="006446EA"/>
    <w:rsid w:val="00647793"/>
    <w:rsid w:val="00651169"/>
    <w:rsid w:val="00663419"/>
    <w:rsid w:val="006656BB"/>
    <w:rsid w:val="00667291"/>
    <w:rsid w:val="00673A4D"/>
    <w:rsid w:val="006770B8"/>
    <w:rsid w:val="00690A5D"/>
    <w:rsid w:val="00690CBD"/>
    <w:rsid w:val="006950EE"/>
    <w:rsid w:val="006965C2"/>
    <w:rsid w:val="006966E3"/>
    <w:rsid w:val="006A4D00"/>
    <w:rsid w:val="006B25C8"/>
    <w:rsid w:val="006B6811"/>
    <w:rsid w:val="006C5442"/>
    <w:rsid w:val="006D1A35"/>
    <w:rsid w:val="006D5A39"/>
    <w:rsid w:val="006F2D5C"/>
    <w:rsid w:val="00701D77"/>
    <w:rsid w:val="00702689"/>
    <w:rsid w:val="00702997"/>
    <w:rsid w:val="00716CFC"/>
    <w:rsid w:val="0072799F"/>
    <w:rsid w:val="007318BA"/>
    <w:rsid w:val="00731B1E"/>
    <w:rsid w:val="00732764"/>
    <w:rsid w:val="00734450"/>
    <w:rsid w:val="00736118"/>
    <w:rsid w:val="00737B9D"/>
    <w:rsid w:val="007417A1"/>
    <w:rsid w:val="00742393"/>
    <w:rsid w:val="00742399"/>
    <w:rsid w:val="0074340F"/>
    <w:rsid w:val="007448BA"/>
    <w:rsid w:val="007460A6"/>
    <w:rsid w:val="00753473"/>
    <w:rsid w:val="00755AA5"/>
    <w:rsid w:val="00757996"/>
    <w:rsid w:val="0076105E"/>
    <w:rsid w:val="00764A66"/>
    <w:rsid w:val="00764BA8"/>
    <w:rsid w:val="0076666E"/>
    <w:rsid w:val="007669B2"/>
    <w:rsid w:val="007743E1"/>
    <w:rsid w:val="00774494"/>
    <w:rsid w:val="00780343"/>
    <w:rsid w:val="00781DBF"/>
    <w:rsid w:val="00781DC8"/>
    <w:rsid w:val="00784462"/>
    <w:rsid w:val="00787F30"/>
    <w:rsid w:val="00792CAF"/>
    <w:rsid w:val="007A72A1"/>
    <w:rsid w:val="007B1725"/>
    <w:rsid w:val="007B1EBC"/>
    <w:rsid w:val="007B6825"/>
    <w:rsid w:val="007C14C9"/>
    <w:rsid w:val="007C23A7"/>
    <w:rsid w:val="007C3F68"/>
    <w:rsid w:val="007C7169"/>
    <w:rsid w:val="007D173D"/>
    <w:rsid w:val="007D2DC3"/>
    <w:rsid w:val="007D38E8"/>
    <w:rsid w:val="007D3AC7"/>
    <w:rsid w:val="007D3C2E"/>
    <w:rsid w:val="007D61A7"/>
    <w:rsid w:val="007D7465"/>
    <w:rsid w:val="007E03AD"/>
    <w:rsid w:val="007E14B6"/>
    <w:rsid w:val="007F1F63"/>
    <w:rsid w:val="007F3E4E"/>
    <w:rsid w:val="007F7F9B"/>
    <w:rsid w:val="008035A3"/>
    <w:rsid w:val="00804D71"/>
    <w:rsid w:val="00811B8B"/>
    <w:rsid w:val="0081327C"/>
    <w:rsid w:val="008154B4"/>
    <w:rsid w:val="00820C9B"/>
    <w:rsid w:val="00821639"/>
    <w:rsid w:val="00826E68"/>
    <w:rsid w:val="0082728B"/>
    <w:rsid w:val="0083406F"/>
    <w:rsid w:val="00844134"/>
    <w:rsid w:val="008502AE"/>
    <w:rsid w:val="00852758"/>
    <w:rsid w:val="00855511"/>
    <w:rsid w:val="00860582"/>
    <w:rsid w:val="00861E02"/>
    <w:rsid w:val="0086349C"/>
    <w:rsid w:val="00864946"/>
    <w:rsid w:val="00865D8A"/>
    <w:rsid w:val="0087241C"/>
    <w:rsid w:val="00873BED"/>
    <w:rsid w:val="008772BA"/>
    <w:rsid w:val="00877EC7"/>
    <w:rsid w:val="00880311"/>
    <w:rsid w:val="00880A78"/>
    <w:rsid w:val="00881312"/>
    <w:rsid w:val="00882409"/>
    <w:rsid w:val="008836FD"/>
    <w:rsid w:val="00884B59"/>
    <w:rsid w:val="00885F73"/>
    <w:rsid w:val="00895FCD"/>
    <w:rsid w:val="008A596D"/>
    <w:rsid w:val="008A61AB"/>
    <w:rsid w:val="008A7ADC"/>
    <w:rsid w:val="008B5261"/>
    <w:rsid w:val="008C3EDC"/>
    <w:rsid w:val="008C3FCF"/>
    <w:rsid w:val="008C5FA1"/>
    <w:rsid w:val="008C652F"/>
    <w:rsid w:val="008D071E"/>
    <w:rsid w:val="008D7F19"/>
    <w:rsid w:val="008E1B5A"/>
    <w:rsid w:val="008F2534"/>
    <w:rsid w:val="008F5FFD"/>
    <w:rsid w:val="008F66EF"/>
    <w:rsid w:val="008F726C"/>
    <w:rsid w:val="00906B03"/>
    <w:rsid w:val="0091167C"/>
    <w:rsid w:val="009134D4"/>
    <w:rsid w:val="009159DB"/>
    <w:rsid w:val="00916B04"/>
    <w:rsid w:val="009269CC"/>
    <w:rsid w:val="009275F4"/>
    <w:rsid w:val="00927C96"/>
    <w:rsid w:val="00934112"/>
    <w:rsid w:val="00934695"/>
    <w:rsid w:val="00941826"/>
    <w:rsid w:val="009435BA"/>
    <w:rsid w:val="00951CCC"/>
    <w:rsid w:val="00952EC0"/>
    <w:rsid w:val="00953412"/>
    <w:rsid w:val="009551A1"/>
    <w:rsid w:val="00956415"/>
    <w:rsid w:val="0095720F"/>
    <w:rsid w:val="00957881"/>
    <w:rsid w:val="00961532"/>
    <w:rsid w:val="00963E66"/>
    <w:rsid w:val="00963E6A"/>
    <w:rsid w:val="00963F7B"/>
    <w:rsid w:val="009641C6"/>
    <w:rsid w:val="00964334"/>
    <w:rsid w:val="009667F5"/>
    <w:rsid w:val="00966C95"/>
    <w:rsid w:val="00971515"/>
    <w:rsid w:val="00972A91"/>
    <w:rsid w:val="009752EE"/>
    <w:rsid w:val="009807A4"/>
    <w:rsid w:val="00981219"/>
    <w:rsid w:val="0099241F"/>
    <w:rsid w:val="009933B0"/>
    <w:rsid w:val="0099497D"/>
    <w:rsid w:val="00995BB1"/>
    <w:rsid w:val="00996271"/>
    <w:rsid w:val="009A4DD8"/>
    <w:rsid w:val="009A558F"/>
    <w:rsid w:val="009B5645"/>
    <w:rsid w:val="009D32B9"/>
    <w:rsid w:val="009E1308"/>
    <w:rsid w:val="009E4120"/>
    <w:rsid w:val="009E4FC3"/>
    <w:rsid w:val="009E59BD"/>
    <w:rsid w:val="009E59D2"/>
    <w:rsid w:val="009E678D"/>
    <w:rsid w:val="009F42DD"/>
    <w:rsid w:val="00A01067"/>
    <w:rsid w:val="00A01AEF"/>
    <w:rsid w:val="00A02B04"/>
    <w:rsid w:val="00A05E3A"/>
    <w:rsid w:val="00A1344A"/>
    <w:rsid w:val="00A174D9"/>
    <w:rsid w:val="00A203F4"/>
    <w:rsid w:val="00A271A3"/>
    <w:rsid w:val="00A27AC5"/>
    <w:rsid w:val="00A3221A"/>
    <w:rsid w:val="00A34946"/>
    <w:rsid w:val="00A403CC"/>
    <w:rsid w:val="00A43163"/>
    <w:rsid w:val="00A47500"/>
    <w:rsid w:val="00A50471"/>
    <w:rsid w:val="00A5168B"/>
    <w:rsid w:val="00A520C6"/>
    <w:rsid w:val="00A6137B"/>
    <w:rsid w:val="00A61C80"/>
    <w:rsid w:val="00A63424"/>
    <w:rsid w:val="00A66979"/>
    <w:rsid w:val="00A74F79"/>
    <w:rsid w:val="00A91BF4"/>
    <w:rsid w:val="00A952D5"/>
    <w:rsid w:val="00A96672"/>
    <w:rsid w:val="00AA0C2D"/>
    <w:rsid w:val="00AA299A"/>
    <w:rsid w:val="00AA35AE"/>
    <w:rsid w:val="00AA4816"/>
    <w:rsid w:val="00AB50D0"/>
    <w:rsid w:val="00AD3DE4"/>
    <w:rsid w:val="00AD59F6"/>
    <w:rsid w:val="00AE18EE"/>
    <w:rsid w:val="00AE5828"/>
    <w:rsid w:val="00AF6036"/>
    <w:rsid w:val="00B111B0"/>
    <w:rsid w:val="00B159E4"/>
    <w:rsid w:val="00B20C00"/>
    <w:rsid w:val="00B305B0"/>
    <w:rsid w:val="00B32D7A"/>
    <w:rsid w:val="00B3384A"/>
    <w:rsid w:val="00B33E9F"/>
    <w:rsid w:val="00B35492"/>
    <w:rsid w:val="00B468FE"/>
    <w:rsid w:val="00B47E67"/>
    <w:rsid w:val="00B47F0F"/>
    <w:rsid w:val="00B50A43"/>
    <w:rsid w:val="00B65AAB"/>
    <w:rsid w:val="00B661C0"/>
    <w:rsid w:val="00B669E2"/>
    <w:rsid w:val="00B702C1"/>
    <w:rsid w:val="00B736CB"/>
    <w:rsid w:val="00B75F27"/>
    <w:rsid w:val="00B81ACD"/>
    <w:rsid w:val="00B874CA"/>
    <w:rsid w:val="00B878B9"/>
    <w:rsid w:val="00B964D8"/>
    <w:rsid w:val="00BA12BA"/>
    <w:rsid w:val="00BA1B44"/>
    <w:rsid w:val="00BA2498"/>
    <w:rsid w:val="00BA2682"/>
    <w:rsid w:val="00BA2BC9"/>
    <w:rsid w:val="00BA2CC5"/>
    <w:rsid w:val="00BA5F3B"/>
    <w:rsid w:val="00BB11ED"/>
    <w:rsid w:val="00BB14D0"/>
    <w:rsid w:val="00BB3AD3"/>
    <w:rsid w:val="00BC4B7B"/>
    <w:rsid w:val="00BC5DFB"/>
    <w:rsid w:val="00BC6BCD"/>
    <w:rsid w:val="00BD1061"/>
    <w:rsid w:val="00BD1428"/>
    <w:rsid w:val="00BD3990"/>
    <w:rsid w:val="00BD5068"/>
    <w:rsid w:val="00BD63E9"/>
    <w:rsid w:val="00BD6C27"/>
    <w:rsid w:val="00BD7036"/>
    <w:rsid w:val="00BE00A3"/>
    <w:rsid w:val="00BE3858"/>
    <w:rsid w:val="00BE3865"/>
    <w:rsid w:val="00BE5072"/>
    <w:rsid w:val="00BE6429"/>
    <w:rsid w:val="00BE6F63"/>
    <w:rsid w:val="00BE73C2"/>
    <w:rsid w:val="00BF43E2"/>
    <w:rsid w:val="00BF7B2A"/>
    <w:rsid w:val="00C02A99"/>
    <w:rsid w:val="00C0431E"/>
    <w:rsid w:val="00C04EF4"/>
    <w:rsid w:val="00C0712B"/>
    <w:rsid w:val="00C1260D"/>
    <w:rsid w:val="00C133B8"/>
    <w:rsid w:val="00C14508"/>
    <w:rsid w:val="00C16373"/>
    <w:rsid w:val="00C24997"/>
    <w:rsid w:val="00C31DBC"/>
    <w:rsid w:val="00C348C9"/>
    <w:rsid w:val="00C424C0"/>
    <w:rsid w:val="00C45275"/>
    <w:rsid w:val="00C47280"/>
    <w:rsid w:val="00C4734A"/>
    <w:rsid w:val="00C503CB"/>
    <w:rsid w:val="00C505FD"/>
    <w:rsid w:val="00C5234B"/>
    <w:rsid w:val="00C55B5D"/>
    <w:rsid w:val="00C6230E"/>
    <w:rsid w:val="00C62E64"/>
    <w:rsid w:val="00C63EFD"/>
    <w:rsid w:val="00C64B68"/>
    <w:rsid w:val="00C651C6"/>
    <w:rsid w:val="00C6554C"/>
    <w:rsid w:val="00C7718E"/>
    <w:rsid w:val="00C77BC0"/>
    <w:rsid w:val="00C80052"/>
    <w:rsid w:val="00C833B8"/>
    <w:rsid w:val="00C8595D"/>
    <w:rsid w:val="00C910F4"/>
    <w:rsid w:val="00C929F7"/>
    <w:rsid w:val="00C94C4F"/>
    <w:rsid w:val="00C96F68"/>
    <w:rsid w:val="00CA445D"/>
    <w:rsid w:val="00CB46A0"/>
    <w:rsid w:val="00CB66E2"/>
    <w:rsid w:val="00CB722A"/>
    <w:rsid w:val="00CC7A57"/>
    <w:rsid w:val="00CD1555"/>
    <w:rsid w:val="00CD3961"/>
    <w:rsid w:val="00CD3CAE"/>
    <w:rsid w:val="00CD5C29"/>
    <w:rsid w:val="00CD6D6B"/>
    <w:rsid w:val="00CE3955"/>
    <w:rsid w:val="00CF0A4C"/>
    <w:rsid w:val="00CF4007"/>
    <w:rsid w:val="00CF7056"/>
    <w:rsid w:val="00D01707"/>
    <w:rsid w:val="00D0351D"/>
    <w:rsid w:val="00D03B6E"/>
    <w:rsid w:val="00D0522E"/>
    <w:rsid w:val="00D15ED2"/>
    <w:rsid w:val="00D16F35"/>
    <w:rsid w:val="00D2026E"/>
    <w:rsid w:val="00D3045A"/>
    <w:rsid w:val="00D321E8"/>
    <w:rsid w:val="00D331FD"/>
    <w:rsid w:val="00D340DC"/>
    <w:rsid w:val="00D36842"/>
    <w:rsid w:val="00D42AEC"/>
    <w:rsid w:val="00D42FE4"/>
    <w:rsid w:val="00D44AAB"/>
    <w:rsid w:val="00D45156"/>
    <w:rsid w:val="00D47D5D"/>
    <w:rsid w:val="00D503DE"/>
    <w:rsid w:val="00D53245"/>
    <w:rsid w:val="00D571EB"/>
    <w:rsid w:val="00D6291D"/>
    <w:rsid w:val="00D6591B"/>
    <w:rsid w:val="00D66586"/>
    <w:rsid w:val="00D711F9"/>
    <w:rsid w:val="00D760F1"/>
    <w:rsid w:val="00D82DA8"/>
    <w:rsid w:val="00D90F96"/>
    <w:rsid w:val="00D91C20"/>
    <w:rsid w:val="00D923A0"/>
    <w:rsid w:val="00D94F96"/>
    <w:rsid w:val="00D95C49"/>
    <w:rsid w:val="00DA0C08"/>
    <w:rsid w:val="00DA1CB7"/>
    <w:rsid w:val="00DA7389"/>
    <w:rsid w:val="00DB2265"/>
    <w:rsid w:val="00DB41CB"/>
    <w:rsid w:val="00DB6599"/>
    <w:rsid w:val="00DB6DD6"/>
    <w:rsid w:val="00DB7A63"/>
    <w:rsid w:val="00DC106E"/>
    <w:rsid w:val="00DC38C8"/>
    <w:rsid w:val="00DD4439"/>
    <w:rsid w:val="00DD5064"/>
    <w:rsid w:val="00DD6E7C"/>
    <w:rsid w:val="00DE1385"/>
    <w:rsid w:val="00DE2FC3"/>
    <w:rsid w:val="00DE309F"/>
    <w:rsid w:val="00DF416F"/>
    <w:rsid w:val="00DF4574"/>
    <w:rsid w:val="00DF71EB"/>
    <w:rsid w:val="00E031A4"/>
    <w:rsid w:val="00E0432F"/>
    <w:rsid w:val="00E04391"/>
    <w:rsid w:val="00E04E05"/>
    <w:rsid w:val="00E05B2D"/>
    <w:rsid w:val="00E061FC"/>
    <w:rsid w:val="00E104A1"/>
    <w:rsid w:val="00E1051D"/>
    <w:rsid w:val="00E10E49"/>
    <w:rsid w:val="00E127D2"/>
    <w:rsid w:val="00E135AE"/>
    <w:rsid w:val="00E15A29"/>
    <w:rsid w:val="00E15F88"/>
    <w:rsid w:val="00E165D4"/>
    <w:rsid w:val="00E23327"/>
    <w:rsid w:val="00E25014"/>
    <w:rsid w:val="00E266DF"/>
    <w:rsid w:val="00E3002B"/>
    <w:rsid w:val="00E30569"/>
    <w:rsid w:val="00E30BCE"/>
    <w:rsid w:val="00E3137E"/>
    <w:rsid w:val="00E3205E"/>
    <w:rsid w:val="00E405A3"/>
    <w:rsid w:val="00E4258D"/>
    <w:rsid w:val="00E46749"/>
    <w:rsid w:val="00E46BB0"/>
    <w:rsid w:val="00E53505"/>
    <w:rsid w:val="00E57149"/>
    <w:rsid w:val="00E6353D"/>
    <w:rsid w:val="00E70777"/>
    <w:rsid w:val="00E72395"/>
    <w:rsid w:val="00E745DF"/>
    <w:rsid w:val="00E80A3C"/>
    <w:rsid w:val="00E819AC"/>
    <w:rsid w:val="00E837C8"/>
    <w:rsid w:val="00E85C44"/>
    <w:rsid w:val="00E864AA"/>
    <w:rsid w:val="00E87E0A"/>
    <w:rsid w:val="00E90341"/>
    <w:rsid w:val="00E95D01"/>
    <w:rsid w:val="00EA5435"/>
    <w:rsid w:val="00EB1955"/>
    <w:rsid w:val="00EB1E63"/>
    <w:rsid w:val="00EB1FCD"/>
    <w:rsid w:val="00EB4F02"/>
    <w:rsid w:val="00EC464C"/>
    <w:rsid w:val="00EE5AA5"/>
    <w:rsid w:val="00EF0143"/>
    <w:rsid w:val="00EF1DD2"/>
    <w:rsid w:val="00EF50D6"/>
    <w:rsid w:val="00EF7F83"/>
    <w:rsid w:val="00F001A5"/>
    <w:rsid w:val="00F013F0"/>
    <w:rsid w:val="00F07333"/>
    <w:rsid w:val="00F10A90"/>
    <w:rsid w:val="00F11DF2"/>
    <w:rsid w:val="00F12727"/>
    <w:rsid w:val="00F13AC2"/>
    <w:rsid w:val="00F23514"/>
    <w:rsid w:val="00F4374E"/>
    <w:rsid w:val="00F53219"/>
    <w:rsid w:val="00F57457"/>
    <w:rsid w:val="00F62825"/>
    <w:rsid w:val="00F64C7C"/>
    <w:rsid w:val="00F64CA4"/>
    <w:rsid w:val="00F71315"/>
    <w:rsid w:val="00F728DE"/>
    <w:rsid w:val="00F74D05"/>
    <w:rsid w:val="00F80983"/>
    <w:rsid w:val="00F90DDA"/>
    <w:rsid w:val="00F94A50"/>
    <w:rsid w:val="00F9726A"/>
    <w:rsid w:val="00F97C43"/>
    <w:rsid w:val="00FA3390"/>
    <w:rsid w:val="00FA4105"/>
    <w:rsid w:val="00FA531E"/>
    <w:rsid w:val="00FA581D"/>
    <w:rsid w:val="00FA7398"/>
    <w:rsid w:val="00FB05D7"/>
    <w:rsid w:val="00FC61D9"/>
    <w:rsid w:val="00FC754C"/>
    <w:rsid w:val="00FD25FC"/>
    <w:rsid w:val="00FD26D9"/>
    <w:rsid w:val="00FD7315"/>
    <w:rsid w:val="00FE110E"/>
    <w:rsid w:val="00FE215E"/>
    <w:rsid w:val="00FE3B67"/>
    <w:rsid w:val="00FE77AD"/>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39002037">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636832009">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667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kessel.de" TargetMode="External"/><Relationship Id="rId2" Type="http://schemas.openxmlformats.org/officeDocument/2006/relationships/hyperlink" Target="http://www.kessel.de" TargetMode="External"/><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Kübler Rainer</DisplayName>
        <AccountId>161</AccountId>
        <AccountType/>
      </UserInfo>
    </SharedWithUsers>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2.xml><?xml version="1.0" encoding="utf-8"?>
<ds:datastoreItem xmlns:ds="http://schemas.openxmlformats.org/officeDocument/2006/customXml" ds:itemID="{2B62699E-C3E6-408A-9D03-F241B507D01C}">
  <ds:schemaRefs>
    <ds:schemaRef ds:uri="http://schemas.microsoft.com/sharepoint/v3/contenttype/forms"/>
  </ds:schemaRefs>
</ds:datastoreItem>
</file>

<file path=customXml/itemProps3.xml><?xml version="1.0" encoding="utf-8"?>
<ds:datastoreItem xmlns:ds="http://schemas.openxmlformats.org/officeDocument/2006/customXml" ds:itemID="{7C899D22-7E84-4CFA-BA95-1C4DCE6DD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7827BD-0C18-4E88-B06E-FC27007CBBF9}"/>
</file>

<file path=docProps/app.xml><?xml version="1.0" encoding="utf-8"?>
<Properties xmlns="http://schemas.openxmlformats.org/officeDocument/2006/extended-properties" xmlns:vt="http://schemas.openxmlformats.org/officeDocument/2006/docPropsVTypes">
  <Template>Normal</Template>
  <TotalTime>0</TotalTime>
  <Pages>3</Pages>
  <Words>603</Words>
  <Characters>3799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Holzapfel Florian</cp:lastModifiedBy>
  <cp:revision>6</cp:revision>
  <cp:lastPrinted>2023-03-17T09:35:00Z</cp:lastPrinted>
  <dcterms:created xsi:type="dcterms:W3CDTF">2023-03-16T15:49:00Z</dcterms:created>
  <dcterms:modified xsi:type="dcterms:W3CDTF">2023-03-20T13:40:00Z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ies>
</file>