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C02B8" w14:textId="77777777" w:rsidR="0007131A" w:rsidRDefault="0007131A" w:rsidP="0007131A">
      <w:pPr>
        <w:rPr>
          <w:lang w:val="en-US"/>
        </w:rPr>
      </w:pPr>
    </w:p>
    <w:p w14:paraId="18585162" w14:textId="77777777" w:rsidR="00E837C8" w:rsidRDefault="00E837C8" w:rsidP="0007131A">
      <w:pPr>
        <w:rPr>
          <w:lang w:val="en-US"/>
        </w:rPr>
      </w:pPr>
    </w:p>
    <w:p w14:paraId="56FC173A" w14:textId="10FBDEF7" w:rsidR="0015038B" w:rsidRDefault="00C775FF" w:rsidP="00A3221A">
      <w:pPr>
        <w:pStyle w:val="berschrift1"/>
        <w:spacing w:before="0"/>
      </w:pPr>
      <w:r>
        <w:t>KESSEL</w:t>
      </w:r>
      <w:r w:rsidR="009C2336">
        <w:t>:</w:t>
      </w:r>
      <w:r>
        <w:t xml:space="preserve"> </w:t>
      </w:r>
      <w:r w:rsidR="009C2336">
        <w:t xml:space="preserve">Deutsche </w:t>
      </w:r>
      <w:r>
        <w:t>Kunden</w:t>
      </w:r>
      <w:r w:rsidR="00D67EFD">
        <w:t>f</w:t>
      </w:r>
      <w:r>
        <w:t xml:space="preserve">oren öffnen wieder </w:t>
      </w:r>
    </w:p>
    <w:p w14:paraId="36859F15" w14:textId="10CC68F5" w:rsidR="00957881" w:rsidRPr="009A4DD8" w:rsidRDefault="000B28EC" w:rsidP="00957881">
      <w:pPr>
        <w:pStyle w:val="berschrift2"/>
      </w:pPr>
      <w:r>
        <w:t>Präsenzs</w:t>
      </w:r>
      <w:r w:rsidR="009C2336">
        <w:t xml:space="preserve">eminare sind und bleiben Herzstück des </w:t>
      </w:r>
      <w:r>
        <w:t>Weiterbildungsa</w:t>
      </w:r>
      <w:r w:rsidR="009C2336">
        <w:t>ngebots</w:t>
      </w:r>
    </w:p>
    <w:p w14:paraId="4898DB8E" w14:textId="17F84FFA" w:rsidR="00430981" w:rsidRPr="0015161F" w:rsidRDefault="009A4DD8" w:rsidP="00764A66">
      <w:pPr>
        <w:rPr>
          <w:bCs/>
        </w:rPr>
      </w:pPr>
      <w:r w:rsidRPr="00CB6A82">
        <w:rPr>
          <w:bCs/>
          <w:i/>
        </w:rPr>
        <w:t>(</w:t>
      </w:r>
      <w:r w:rsidRPr="00964334">
        <w:rPr>
          <w:bCs/>
          <w:i/>
        </w:rPr>
        <w:t xml:space="preserve">Lenting, </w:t>
      </w:r>
      <w:r w:rsidR="002E6C7A">
        <w:rPr>
          <w:bCs/>
          <w:i/>
        </w:rPr>
        <w:t>8</w:t>
      </w:r>
      <w:r w:rsidR="00C775FF">
        <w:rPr>
          <w:bCs/>
          <w:i/>
        </w:rPr>
        <w:t>. Juni</w:t>
      </w:r>
      <w:r w:rsidR="00FF3D89">
        <w:rPr>
          <w:bCs/>
          <w:i/>
        </w:rPr>
        <w:t xml:space="preserve"> </w:t>
      </w:r>
      <w:r>
        <w:rPr>
          <w:bCs/>
          <w:i/>
        </w:rPr>
        <w:t>202</w:t>
      </w:r>
      <w:r w:rsidR="00A952D5">
        <w:rPr>
          <w:bCs/>
          <w:i/>
        </w:rPr>
        <w:t>1</w:t>
      </w:r>
      <w:r w:rsidRPr="00CB6A82">
        <w:rPr>
          <w:bCs/>
          <w:i/>
        </w:rPr>
        <w:t>)</w:t>
      </w:r>
      <w:r w:rsidR="00F94A50">
        <w:rPr>
          <w:bCs/>
          <w:i/>
        </w:rPr>
        <w:t xml:space="preserve"> </w:t>
      </w:r>
      <w:r w:rsidR="0015161F">
        <w:rPr>
          <w:bCs/>
        </w:rPr>
        <w:t xml:space="preserve">In den letzten Monaten fanden </w:t>
      </w:r>
      <w:r w:rsidR="009C2336">
        <w:rPr>
          <w:bCs/>
        </w:rPr>
        <w:t xml:space="preserve">alle </w:t>
      </w:r>
      <w:r w:rsidR="005450C0">
        <w:rPr>
          <w:bCs/>
        </w:rPr>
        <w:t xml:space="preserve">Aus- und </w:t>
      </w:r>
      <w:r w:rsidR="000B28EC">
        <w:rPr>
          <w:bCs/>
        </w:rPr>
        <w:t>Weiterbildung</w:t>
      </w:r>
      <w:r w:rsidR="00485A25">
        <w:rPr>
          <w:bCs/>
        </w:rPr>
        <w:t>en</w:t>
      </w:r>
      <w:r w:rsidR="005450C0">
        <w:rPr>
          <w:bCs/>
        </w:rPr>
        <w:t xml:space="preserve"> der </w:t>
      </w:r>
      <w:r w:rsidR="000B28EC">
        <w:rPr>
          <w:bCs/>
        </w:rPr>
        <w:t>KESSEL</w:t>
      </w:r>
      <w:r w:rsidR="005450C0">
        <w:rPr>
          <w:bCs/>
        </w:rPr>
        <w:t xml:space="preserve"> AG</w:t>
      </w:r>
      <w:r w:rsidR="009C2336">
        <w:rPr>
          <w:bCs/>
        </w:rPr>
        <w:t xml:space="preserve"> </w:t>
      </w:r>
      <w:r w:rsidR="0015161F" w:rsidRPr="0015161F">
        <w:rPr>
          <w:bCs/>
        </w:rPr>
        <w:t>ausschließlich im digitalen Raum statt.</w:t>
      </w:r>
      <w:r w:rsidR="0015161F">
        <w:rPr>
          <w:bCs/>
        </w:rPr>
        <w:t xml:space="preserve"> Nach </w:t>
      </w:r>
      <w:r w:rsidR="009C2336">
        <w:rPr>
          <w:bCs/>
        </w:rPr>
        <w:t xml:space="preserve">mehr als </w:t>
      </w:r>
      <w:r w:rsidR="0015161F">
        <w:rPr>
          <w:bCs/>
        </w:rPr>
        <w:t xml:space="preserve">einem Jahr </w:t>
      </w:r>
      <w:r w:rsidR="009C2336">
        <w:rPr>
          <w:bCs/>
        </w:rPr>
        <w:t xml:space="preserve">pandemiebedingter </w:t>
      </w:r>
      <w:r w:rsidR="0015161F">
        <w:rPr>
          <w:bCs/>
        </w:rPr>
        <w:t>Pause heißt es jetzt</w:t>
      </w:r>
      <w:r w:rsidR="005F139D">
        <w:rPr>
          <w:bCs/>
        </w:rPr>
        <w:t xml:space="preserve"> aber wieder</w:t>
      </w:r>
      <w:r w:rsidR="0015161F">
        <w:rPr>
          <w:bCs/>
        </w:rPr>
        <w:t xml:space="preserve">: willkommen zurück. </w:t>
      </w:r>
      <w:r w:rsidR="007E29A2" w:rsidRPr="007E29A2">
        <w:rPr>
          <w:bCs/>
        </w:rPr>
        <w:t>Ab Mitte Juni öffnen die deutschen KESSEL</w:t>
      </w:r>
      <w:r w:rsidR="000B28EC">
        <w:rPr>
          <w:bCs/>
        </w:rPr>
        <w:t xml:space="preserve"> </w:t>
      </w:r>
      <w:r w:rsidR="007E29A2" w:rsidRPr="007E29A2">
        <w:rPr>
          <w:bCs/>
        </w:rPr>
        <w:t>Kunden</w:t>
      </w:r>
      <w:r w:rsidR="00D67EFD">
        <w:rPr>
          <w:bCs/>
        </w:rPr>
        <w:t>f</w:t>
      </w:r>
      <w:r w:rsidR="007E29A2" w:rsidRPr="007E29A2">
        <w:rPr>
          <w:bCs/>
        </w:rPr>
        <w:t>oren in Lenting, Stuttgart, Mainz, Dortmund, Hamburg und Taucha</w:t>
      </w:r>
      <w:r w:rsidR="007E29A2">
        <w:rPr>
          <w:bCs/>
        </w:rPr>
        <w:t xml:space="preserve"> i</w:t>
      </w:r>
      <w:r w:rsidR="007E29A2" w:rsidRPr="007E29A2">
        <w:rPr>
          <w:bCs/>
        </w:rPr>
        <w:t>hre Türen für Besucher</w:t>
      </w:r>
      <w:r w:rsidR="00EF6AB6">
        <w:rPr>
          <w:bCs/>
        </w:rPr>
        <w:t xml:space="preserve"> und Lernwillige aus der Praxis. </w:t>
      </w:r>
      <w:r w:rsidR="005F139D">
        <w:rPr>
          <w:bCs/>
        </w:rPr>
        <w:t>Allein b</w:t>
      </w:r>
      <w:r w:rsidR="007E29A2" w:rsidRPr="007E29A2">
        <w:rPr>
          <w:bCs/>
        </w:rPr>
        <w:t xml:space="preserve">is Ende </w:t>
      </w:r>
      <w:r w:rsidR="00EF6AB6">
        <w:rPr>
          <w:bCs/>
        </w:rPr>
        <w:t xml:space="preserve">2021 sind </w:t>
      </w:r>
      <w:r w:rsidR="00410BDC">
        <w:rPr>
          <w:bCs/>
        </w:rPr>
        <w:t xml:space="preserve">dort </w:t>
      </w:r>
      <w:r w:rsidR="000B28EC">
        <w:rPr>
          <w:bCs/>
        </w:rPr>
        <w:t>über</w:t>
      </w:r>
      <w:r w:rsidR="00EF6AB6">
        <w:rPr>
          <w:bCs/>
        </w:rPr>
        <w:t xml:space="preserve"> </w:t>
      </w:r>
      <w:r w:rsidR="007E29A2" w:rsidRPr="007E29A2">
        <w:rPr>
          <w:bCs/>
        </w:rPr>
        <w:t>100 Präsenz</w:t>
      </w:r>
      <w:r w:rsidR="000B28EC">
        <w:rPr>
          <w:bCs/>
        </w:rPr>
        <w:t>se</w:t>
      </w:r>
      <w:r w:rsidR="007E29A2" w:rsidRPr="007E29A2">
        <w:rPr>
          <w:bCs/>
        </w:rPr>
        <w:t>minar</w:t>
      </w:r>
      <w:r w:rsidR="00EF6AB6">
        <w:rPr>
          <w:bCs/>
        </w:rPr>
        <w:t>e</w:t>
      </w:r>
      <w:r w:rsidR="007E29A2" w:rsidRPr="007E29A2">
        <w:rPr>
          <w:bCs/>
        </w:rPr>
        <w:t xml:space="preserve"> </w:t>
      </w:r>
      <w:r w:rsidR="007E29A2">
        <w:rPr>
          <w:bCs/>
        </w:rPr>
        <w:t xml:space="preserve">zu </w:t>
      </w:r>
      <w:r w:rsidR="00DB1575">
        <w:rPr>
          <w:bCs/>
        </w:rPr>
        <w:t xml:space="preserve">den </w:t>
      </w:r>
      <w:r w:rsidR="007E29A2">
        <w:rPr>
          <w:bCs/>
        </w:rPr>
        <w:t>unterschiedlichsten T</w:t>
      </w:r>
      <w:r w:rsidR="007E29A2" w:rsidRPr="007E29A2">
        <w:rPr>
          <w:bCs/>
        </w:rPr>
        <w:t>hemen r</w:t>
      </w:r>
      <w:r w:rsidR="007E29A2">
        <w:rPr>
          <w:bCs/>
        </w:rPr>
        <w:t xml:space="preserve">und um die Entwässerungstechnik </w:t>
      </w:r>
      <w:r w:rsidR="00EF6AB6">
        <w:rPr>
          <w:bCs/>
        </w:rPr>
        <w:t>im Angebot.</w:t>
      </w:r>
      <w:r w:rsidR="007E29A2">
        <w:rPr>
          <w:bCs/>
        </w:rPr>
        <w:t xml:space="preserve"> </w:t>
      </w:r>
      <w:r w:rsidR="007E29A2" w:rsidRPr="007E29A2">
        <w:rPr>
          <w:bCs/>
        </w:rPr>
        <w:t xml:space="preserve">Interessierte finden neben Praxis-Seminaren zu Einbau, Funktion und Wartung </w:t>
      </w:r>
      <w:r w:rsidR="007E29A2">
        <w:rPr>
          <w:bCs/>
        </w:rPr>
        <w:t>auch zahlreiche Basis- und Fachseminare.</w:t>
      </w:r>
      <w:r w:rsidR="00DB1575">
        <w:rPr>
          <w:bCs/>
        </w:rPr>
        <w:t xml:space="preserve"> „Unsere Dozenten freuen sich auf den </w:t>
      </w:r>
      <w:r w:rsidR="00DB1575">
        <w:rPr>
          <w:rFonts w:cs="Arial"/>
        </w:rPr>
        <w:t xml:space="preserve">direkten </w:t>
      </w:r>
      <w:r w:rsidR="005F139D">
        <w:rPr>
          <w:rFonts w:cs="Arial"/>
        </w:rPr>
        <w:t xml:space="preserve">Dialog </w:t>
      </w:r>
      <w:r w:rsidR="00DB1575">
        <w:rPr>
          <w:rFonts w:cs="Arial"/>
        </w:rPr>
        <w:t xml:space="preserve">mit den Teilnehmenden und darauf, </w:t>
      </w:r>
      <w:r w:rsidR="00177953">
        <w:rPr>
          <w:rFonts w:cs="Arial"/>
        </w:rPr>
        <w:t>unsere</w:t>
      </w:r>
      <w:r w:rsidR="005F139D">
        <w:rPr>
          <w:rFonts w:cs="Arial"/>
        </w:rPr>
        <w:t xml:space="preserve"> innovativen </w:t>
      </w:r>
      <w:r w:rsidR="00177953">
        <w:rPr>
          <w:rFonts w:cs="Arial"/>
        </w:rPr>
        <w:t>Entwässerungslösungen</w:t>
      </w:r>
      <w:r w:rsidR="00DB1575">
        <w:rPr>
          <w:rFonts w:cs="Arial"/>
        </w:rPr>
        <w:t xml:space="preserve"> wieder </w:t>
      </w:r>
      <w:r w:rsidR="00DB1575" w:rsidRPr="00DB1575">
        <w:rPr>
          <w:rFonts w:cs="Arial"/>
        </w:rPr>
        <w:t>zum Anfassen und in Funktion</w:t>
      </w:r>
      <w:r w:rsidR="00DB1575">
        <w:rPr>
          <w:rFonts w:cs="Arial"/>
        </w:rPr>
        <w:t xml:space="preserve"> erlebbar zu machen“, sagt Andreas Molitor, Leiter Kundenentwicklung bei KESSEL. </w:t>
      </w:r>
      <w:r w:rsidR="00430981">
        <w:rPr>
          <w:rFonts w:cs="Arial"/>
        </w:rPr>
        <w:t>Ein Schutz- und Hygienekonzept sorgt dabei für die notwendige Sicherheit</w:t>
      </w:r>
      <w:r w:rsidR="005F139D">
        <w:rPr>
          <w:rFonts w:cs="Arial"/>
        </w:rPr>
        <w:t xml:space="preserve"> aller Beteiligten</w:t>
      </w:r>
      <w:r w:rsidR="00430981">
        <w:rPr>
          <w:rFonts w:cs="Arial"/>
        </w:rPr>
        <w:t>.</w:t>
      </w:r>
      <w:r w:rsidR="005F139D">
        <w:rPr>
          <w:rFonts w:cs="Arial"/>
        </w:rPr>
        <w:t xml:space="preserve"> </w:t>
      </w:r>
      <w:r w:rsidR="00430981">
        <w:rPr>
          <w:rFonts w:cs="Arial"/>
        </w:rPr>
        <w:t xml:space="preserve"> </w:t>
      </w:r>
    </w:p>
    <w:p w14:paraId="6D58546D" w14:textId="77777777" w:rsidR="00430981" w:rsidRPr="000B28EC" w:rsidRDefault="00430981" w:rsidP="00764A66">
      <w:pPr>
        <w:rPr>
          <w:bCs/>
        </w:rPr>
      </w:pPr>
    </w:p>
    <w:p w14:paraId="2507E63B" w14:textId="7CC10C8D" w:rsidR="00430981" w:rsidRPr="00FF3BB8" w:rsidRDefault="00430981" w:rsidP="00430981">
      <w:pPr>
        <w:autoSpaceDE w:val="0"/>
        <w:autoSpaceDN w:val="0"/>
        <w:adjustRightInd w:val="0"/>
        <w:rPr>
          <w:bCs/>
        </w:rPr>
      </w:pPr>
      <w:r w:rsidRPr="003502A9">
        <w:rPr>
          <w:b/>
        </w:rPr>
        <w:t xml:space="preserve">Anmeldeinformationen zu </w:t>
      </w:r>
      <w:r>
        <w:rPr>
          <w:b/>
        </w:rPr>
        <w:t xml:space="preserve">den Präsenzseminaren finden </w:t>
      </w:r>
      <w:r w:rsidR="00A66DDA">
        <w:rPr>
          <w:b/>
        </w:rPr>
        <w:t>Sie</w:t>
      </w:r>
      <w:r w:rsidRPr="003502A9">
        <w:rPr>
          <w:b/>
        </w:rPr>
        <w:t xml:space="preserve"> unter</w:t>
      </w:r>
      <w:r>
        <w:rPr>
          <w:b/>
        </w:rPr>
        <w:t xml:space="preserve"> </w:t>
      </w:r>
      <w:hyperlink r:id="rId8" w:history="1">
        <w:r w:rsidR="00FF3BB8" w:rsidRPr="00450DBA">
          <w:rPr>
            <w:rStyle w:val="Hyperlink"/>
            <w:b/>
            <w:bCs/>
          </w:rPr>
          <w:t>www.weiterbildung.kes</w:t>
        </w:r>
        <w:bookmarkStart w:id="0" w:name="_GoBack"/>
        <w:bookmarkEnd w:id="0"/>
        <w:r w:rsidR="00FF3BB8" w:rsidRPr="00450DBA">
          <w:rPr>
            <w:rStyle w:val="Hyperlink"/>
            <w:b/>
            <w:bCs/>
          </w:rPr>
          <w:t>sel.de</w:t>
        </w:r>
      </w:hyperlink>
      <w:r w:rsidR="00FF3BB8" w:rsidRPr="00FF3BB8">
        <w:rPr>
          <w:rStyle w:val="Hyperlink"/>
          <w:b/>
          <w:bCs/>
          <w:color w:val="auto"/>
          <w:u w:val="none"/>
        </w:rPr>
        <w:t>.</w:t>
      </w:r>
    </w:p>
    <w:p w14:paraId="70ABD5C0" w14:textId="77777777" w:rsidR="00430981" w:rsidRDefault="00430981" w:rsidP="00764A66">
      <w:pPr>
        <w:rPr>
          <w:bCs/>
          <w:i/>
        </w:rPr>
      </w:pPr>
    </w:p>
    <w:p w14:paraId="06CC58AB" w14:textId="02BA8CF3" w:rsidR="0015161F" w:rsidRPr="00D67EFD" w:rsidRDefault="00D67EFD" w:rsidP="00764A66">
      <w:pPr>
        <w:rPr>
          <w:b/>
          <w:bCs/>
        </w:rPr>
      </w:pPr>
      <w:r w:rsidRPr="00D67EFD">
        <w:rPr>
          <w:b/>
          <w:bCs/>
        </w:rPr>
        <w:t>Bedarfsgerechte Aus- und Weiterbildung</w:t>
      </w:r>
    </w:p>
    <w:p w14:paraId="74094B30" w14:textId="16C5F0BF" w:rsidR="007A00CD" w:rsidRPr="002E7204" w:rsidRDefault="007A00CD" w:rsidP="00764A66">
      <w:pPr>
        <w:rPr>
          <w:bCs/>
        </w:rPr>
      </w:pPr>
      <w:r>
        <w:rPr>
          <w:bCs/>
        </w:rPr>
        <w:t>In den sechs</w:t>
      </w:r>
      <w:r w:rsidRPr="00706208">
        <w:rPr>
          <w:bCs/>
        </w:rPr>
        <w:t xml:space="preserve"> </w:t>
      </w:r>
      <w:r>
        <w:rPr>
          <w:bCs/>
        </w:rPr>
        <w:t>Kunden</w:t>
      </w:r>
      <w:r w:rsidR="00D67EFD">
        <w:rPr>
          <w:bCs/>
        </w:rPr>
        <w:t>f</w:t>
      </w:r>
      <w:r>
        <w:rPr>
          <w:bCs/>
        </w:rPr>
        <w:t xml:space="preserve">oren in Deutschland </w:t>
      </w:r>
      <w:r w:rsidR="005F139D">
        <w:rPr>
          <w:bCs/>
        </w:rPr>
        <w:t xml:space="preserve">treffen </w:t>
      </w:r>
      <w:r>
        <w:rPr>
          <w:bCs/>
        </w:rPr>
        <w:t>die Teilnehmenden</w:t>
      </w:r>
      <w:r w:rsidRPr="00706208">
        <w:rPr>
          <w:bCs/>
        </w:rPr>
        <w:t xml:space="preserve"> </w:t>
      </w:r>
      <w:r w:rsidR="005F139D">
        <w:rPr>
          <w:bCs/>
        </w:rPr>
        <w:t xml:space="preserve">auf </w:t>
      </w:r>
      <w:r>
        <w:rPr>
          <w:bCs/>
        </w:rPr>
        <w:t>praxiserfahrene</w:t>
      </w:r>
      <w:r w:rsidRPr="00706208">
        <w:rPr>
          <w:bCs/>
        </w:rPr>
        <w:t xml:space="preserve"> Referent</w:t>
      </w:r>
      <w:r>
        <w:rPr>
          <w:bCs/>
        </w:rPr>
        <w:t xml:space="preserve">en und </w:t>
      </w:r>
      <w:r w:rsidR="00177953">
        <w:rPr>
          <w:bCs/>
        </w:rPr>
        <w:t>neueste</w:t>
      </w:r>
      <w:r w:rsidR="005F139D">
        <w:rPr>
          <w:bCs/>
        </w:rPr>
        <w:t xml:space="preserve"> </w:t>
      </w:r>
      <w:r>
        <w:rPr>
          <w:bCs/>
        </w:rPr>
        <w:t>Seminarinhalte</w:t>
      </w:r>
      <w:r w:rsidRPr="00706208">
        <w:rPr>
          <w:bCs/>
        </w:rPr>
        <w:t xml:space="preserve">. </w:t>
      </w:r>
      <w:r>
        <w:rPr>
          <w:bCs/>
        </w:rPr>
        <w:t xml:space="preserve">In </w:t>
      </w:r>
      <w:r w:rsidR="00177953">
        <w:rPr>
          <w:bCs/>
        </w:rPr>
        <w:t>modernen</w:t>
      </w:r>
      <w:r>
        <w:rPr>
          <w:bCs/>
        </w:rPr>
        <w:t xml:space="preserve"> Schulungsräumen mit umfangreicher Multi</w:t>
      </w:r>
      <w:r w:rsidR="005F139D">
        <w:rPr>
          <w:bCs/>
        </w:rPr>
        <w:t>m</w:t>
      </w:r>
      <w:r>
        <w:rPr>
          <w:bCs/>
        </w:rPr>
        <w:t>edia</w:t>
      </w:r>
      <w:r w:rsidR="005F139D">
        <w:rPr>
          <w:bCs/>
        </w:rPr>
        <w:t>-A</w:t>
      </w:r>
      <w:r>
        <w:rPr>
          <w:bCs/>
        </w:rPr>
        <w:t xml:space="preserve">usstattung sowie Übungsräumen für praktische Anwendungen </w:t>
      </w:r>
      <w:r w:rsidRPr="00D32FD1">
        <w:rPr>
          <w:bCs/>
        </w:rPr>
        <w:t xml:space="preserve">lassen sich Theorie und Praxis </w:t>
      </w:r>
      <w:r>
        <w:rPr>
          <w:bCs/>
        </w:rPr>
        <w:t>optimal</w:t>
      </w:r>
      <w:r w:rsidRPr="00D32FD1">
        <w:rPr>
          <w:bCs/>
        </w:rPr>
        <w:t xml:space="preserve"> </w:t>
      </w:r>
      <w:r>
        <w:rPr>
          <w:bCs/>
        </w:rPr>
        <w:t xml:space="preserve">miteinander </w:t>
      </w:r>
      <w:r w:rsidRPr="00D32FD1">
        <w:rPr>
          <w:bCs/>
        </w:rPr>
        <w:t>verknüpfen</w:t>
      </w:r>
      <w:r>
        <w:rPr>
          <w:bCs/>
        </w:rPr>
        <w:t xml:space="preserve">. </w:t>
      </w:r>
      <w:r w:rsidR="00AA3617">
        <w:rPr>
          <w:bCs/>
        </w:rPr>
        <w:t xml:space="preserve">Molitor: </w:t>
      </w:r>
      <w:r w:rsidR="005F139D">
        <w:rPr>
          <w:bCs/>
        </w:rPr>
        <w:t>„</w:t>
      </w:r>
      <w:r w:rsidR="00AA3617">
        <w:rPr>
          <w:bCs/>
        </w:rPr>
        <w:t>Wir sind ein innovationsgetriebenes Unternehmen. Leben</w:t>
      </w:r>
      <w:r w:rsidR="005A1110">
        <w:rPr>
          <w:bCs/>
        </w:rPr>
        <w:t xml:space="preserve">slanges Lernen und der Wille </w:t>
      </w:r>
      <w:r w:rsidR="00177953">
        <w:rPr>
          <w:bCs/>
        </w:rPr>
        <w:t>zur ständigen</w:t>
      </w:r>
      <w:r w:rsidR="00AA3617">
        <w:rPr>
          <w:bCs/>
        </w:rPr>
        <w:t xml:space="preserve"> Weiterentwicklung</w:t>
      </w:r>
      <w:r w:rsidR="005A1110">
        <w:rPr>
          <w:bCs/>
        </w:rPr>
        <w:t xml:space="preserve"> </w:t>
      </w:r>
      <w:r w:rsidR="00177953">
        <w:rPr>
          <w:bCs/>
        </w:rPr>
        <w:t xml:space="preserve">sind </w:t>
      </w:r>
      <w:r w:rsidR="005A1110">
        <w:rPr>
          <w:bCs/>
        </w:rPr>
        <w:t xml:space="preserve">tief in unserer </w:t>
      </w:r>
      <w:r w:rsidR="00177953">
        <w:rPr>
          <w:bCs/>
        </w:rPr>
        <w:t>DNA</w:t>
      </w:r>
      <w:r w:rsidR="005A1110">
        <w:rPr>
          <w:bCs/>
        </w:rPr>
        <w:t xml:space="preserve"> verankert</w:t>
      </w:r>
      <w:r w:rsidR="00AA3617">
        <w:rPr>
          <w:bCs/>
        </w:rPr>
        <w:t>. Daher hat die bedarf</w:t>
      </w:r>
      <w:r w:rsidR="00177953">
        <w:rPr>
          <w:bCs/>
        </w:rPr>
        <w:t>sgerechte Qualifizierung unserer</w:t>
      </w:r>
      <w:r w:rsidR="00AA3617">
        <w:rPr>
          <w:bCs/>
        </w:rPr>
        <w:t xml:space="preserve"> Fachpartner einen besonders hohen Stellenwert.“ </w:t>
      </w:r>
      <w:r w:rsidR="00177953">
        <w:rPr>
          <w:bCs/>
        </w:rPr>
        <w:t>Die Präsenzseminare</w:t>
      </w:r>
      <w:r>
        <w:rPr>
          <w:bCs/>
        </w:rPr>
        <w:t xml:space="preserve"> </w:t>
      </w:r>
      <w:r w:rsidR="00177953">
        <w:rPr>
          <w:bCs/>
        </w:rPr>
        <w:t>als</w:t>
      </w:r>
      <w:r>
        <w:rPr>
          <w:bCs/>
        </w:rPr>
        <w:t xml:space="preserve"> </w:t>
      </w:r>
      <w:r w:rsidR="005A1110">
        <w:rPr>
          <w:bCs/>
        </w:rPr>
        <w:t xml:space="preserve">wesentliche Säule des </w:t>
      </w:r>
      <w:r w:rsidR="00177953">
        <w:rPr>
          <w:bCs/>
        </w:rPr>
        <w:t>Aus- und Weiterbildungsmodells von KESSEL werden</w:t>
      </w:r>
      <w:r w:rsidR="005A1110">
        <w:rPr>
          <w:bCs/>
        </w:rPr>
        <w:t xml:space="preserve"> ergänzt durch</w:t>
      </w:r>
      <w:r w:rsidR="00177953">
        <w:rPr>
          <w:bCs/>
        </w:rPr>
        <w:t xml:space="preserve"> </w:t>
      </w:r>
      <w:r>
        <w:rPr>
          <w:szCs w:val="20"/>
        </w:rPr>
        <w:t>eLearning</w:t>
      </w:r>
      <w:r w:rsidR="00177953">
        <w:rPr>
          <w:szCs w:val="20"/>
        </w:rPr>
        <w:t>-Module</w:t>
      </w:r>
      <w:r>
        <w:rPr>
          <w:szCs w:val="20"/>
        </w:rPr>
        <w:t xml:space="preserve"> </w:t>
      </w:r>
      <w:r w:rsidR="00177953">
        <w:rPr>
          <w:szCs w:val="20"/>
        </w:rPr>
        <w:t xml:space="preserve">sowie Webinare, die </w:t>
      </w:r>
      <w:r w:rsidR="005450C0">
        <w:rPr>
          <w:szCs w:val="20"/>
        </w:rPr>
        <w:t xml:space="preserve">auch </w:t>
      </w:r>
      <w:r>
        <w:rPr>
          <w:szCs w:val="20"/>
        </w:rPr>
        <w:t xml:space="preserve">weiterhin </w:t>
      </w:r>
      <w:r w:rsidR="00177953">
        <w:rPr>
          <w:szCs w:val="20"/>
        </w:rPr>
        <w:t xml:space="preserve">mehrmals </w:t>
      </w:r>
      <w:r w:rsidR="005450C0">
        <w:rPr>
          <w:szCs w:val="20"/>
        </w:rPr>
        <w:t>pro Woche</w:t>
      </w:r>
      <w:r w:rsidR="00177953">
        <w:rPr>
          <w:szCs w:val="20"/>
        </w:rPr>
        <w:t xml:space="preserve"> </w:t>
      </w:r>
      <w:r w:rsidR="00D67EFD">
        <w:rPr>
          <w:szCs w:val="20"/>
        </w:rPr>
        <w:t>an</w:t>
      </w:r>
      <w:r w:rsidR="00177953">
        <w:rPr>
          <w:szCs w:val="20"/>
        </w:rPr>
        <w:t>geboten werden</w:t>
      </w:r>
      <w:r w:rsidR="00D67EFD">
        <w:rPr>
          <w:szCs w:val="20"/>
        </w:rPr>
        <w:t xml:space="preserve">. </w:t>
      </w:r>
      <w:r w:rsidR="00D67EFD">
        <w:rPr>
          <w:bCs/>
        </w:rPr>
        <w:t>Interessierte können mittlerweile aus über 20 Themen</w:t>
      </w:r>
      <w:r w:rsidR="005F139D">
        <w:rPr>
          <w:bCs/>
        </w:rPr>
        <w:t>gebieten</w:t>
      </w:r>
      <w:r w:rsidR="00D67EFD">
        <w:rPr>
          <w:bCs/>
        </w:rPr>
        <w:t xml:space="preserve"> wählen </w:t>
      </w:r>
      <w:r w:rsidR="005F139D">
        <w:rPr>
          <w:bCs/>
        </w:rPr>
        <w:t xml:space="preserve">und </w:t>
      </w:r>
      <w:r w:rsidR="00AA3617">
        <w:rPr>
          <w:bCs/>
        </w:rPr>
        <w:t xml:space="preserve">diese </w:t>
      </w:r>
      <w:r w:rsidR="00D67EFD">
        <w:rPr>
          <w:bCs/>
        </w:rPr>
        <w:t xml:space="preserve">bequem </w:t>
      </w:r>
      <w:r w:rsidR="00AA3617">
        <w:rPr>
          <w:bCs/>
        </w:rPr>
        <w:t>am</w:t>
      </w:r>
      <w:r w:rsidR="005F139D">
        <w:rPr>
          <w:bCs/>
        </w:rPr>
        <w:t xml:space="preserve"> Arbeitsplatz oder von</w:t>
      </w:r>
      <w:r w:rsidR="00D67EFD">
        <w:rPr>
          <w:bCs/>
        </w:rPr>
        <w:t xml:space="preserve"> zu Hause aus</w:t>
      </w:r>
      <w:r w:rsidR="00AA3617">
        <w:rPr>
          <w:bCs/>
        </w:rPr>
        <w:t xml:space="preserve"> bearbeiten</w:t>
      </w:r>
      <w:r w:rsidR="00D67EFD">
        <w:rPr>
          <w:bCs/>
        </w:rPr>
        <w:t xml:space="preserve">. </w:t>
      </w:r>
      <w:r w:rsidR="005A1110">
        <w:rPr>
          <w:bCs/>
        </w:rPr>
        <w:t xml:space="preserve">Übrigens, </w:t>
      </w:r>
      <w:proofErr w:type="gramStart"/>
      <w:r w:rsidR="005A1110">
        <w:rPr>
          <w:bCs/>
        </w:rPr>
        <w:t>l</w:t>
      </w:r>
      <w:r w:rsidR="000736AB">
        <w:rPr>
          <w:bCs/>
        </w:rPr>
        <w:t>ernen</w:t>
      </w:r>
      <w:proofErr w:type="gramEnd"/>
      <w:r w:rsidR="000736AB">
        <w:rPr>
          <w:bCs/>
        </w:rPr>
        <w:t xml:space="preserve"> lohnt sich: </w:t>
      </w:r>
      <w:r w:rsidR="005F139D">
        <w:rPr>
          <w:bCs/>
        </w:rPr>
        <w:t xml:space="preserve">Einzelne </w:t>
      </w:r>
      <w:r w:rsidR="00D67EFD">
        <w:rPr>
          <w:bCs/>
        </w:rPr>
        <w:t>KESSEL-Webinare sind von den deutschen Architekten- und Ingenieurkammern als Fortbildung anerkannt.</w:t>
      </w:r>
    </w:p>
    <w:p w14:paraId="7A2040BC" w14:textId="77777777" w:rsidR="00A6137B" w:rsidRDefault="00A6137B" w:rsidP="00A6137B"/>
    <w:p w14:paraId="0EA85B97" w14:textId="77777777" w:rsidR="00A6137B" w:rsidRDefault="00A6137B" w:rsidP="00A6137B">
      <w:pPr>
        <w:rPr>
          <w:b/>
        </w:rPr>
      </w:pPr>
    </w:p>
    <w:p w14:paraId="13D9B324" w14:textId="77777777" w:rsidR="0032686F" w:rsidRDefault="0032686F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</w:p>
    <w:p w14:paraId="24368DE8" w14:textId="0ED827A5" w:rsidR="007E03AD" w:rsidRP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  <w:r w:rsidRPr="007E03AD">
        <w:rPr>
          <w:b/>
        </w:rPr>
        <w:t>Über die KESSEL AG</w:t>
      </w:r>
    </w:p>
    <w:p w14:paraId="5BEED59F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Die KESSEL AG ist deutschlandweiter Marktführer in der Entwässerungstechnik.</w:t>
      </w:r>
    </w:p>
    <w:p w14:paraId="74861484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Das 1963 gegründete Unternehmen hat den Werkstoff Kunststoff in der</w:t>
      </w:r>
    </w:p>
    <w:p w14:paraId="56CE1166" w14:textId="77777777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Entwässerungstechnik etabliert. Heute ist die KESSEL AG ein international agierender</w:t>
      </w:r>
    </w:p>
    <w:p w14:paraId="1DB17480" w14:textId="1E6C1B75" w:rsidR="007E03AD" w:rsidRDefault="007E03AD" w:rsidP="007E03AD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Premiumanbieter mit mehr als 550 Mitarbeitern. Vom Ableiten des Abwassers über</w:t>
      </w:r>
      <w:r w:rsidR="00981219">
        <w:t xml:space="preserve"> </w:t>
      </w:r>
      <w:r w:rsidR="00821639">
        <w:t>d</w:t>
      </w:r>
      <w:r>
        <w:t>essen Reinigung bis zum Schutz vor Rückstau eines Gebäudes umfasst das</w:t>
      </w:r>
    </w:p>
    <w:p w14:paraId="3BCF1077" w14:textId="77777777" w:rsidR="007E03AD" w:rsidRDefault="007E03AD" w:rsidP="00906B03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>Produktspektrum ganzheitliche Systemlösungen für die Entwässerungstechnik.</w:t>
      </w:r>
    </w:p>
    <w:p w14:paraId="1D74A230" w14:textId="77777777" w:rsidR="0072799F" w:rsidRPr="0072799F" w:rsidRDefault="0072799F" w:rsidP="0072799F"/>
    <w:p w14:paraId="306711E3" w14:textId="77777777" w:rsidR="0072799F" w:rsidRDefault="0072799F" w:rsidP="0072799F"/>
    <w:p w14:paraId="3727E69F" w14:textId="77777777" w:rsidR="0072799F" w:rsidRDefault="0072799F" w:rsidP="0072799F"/>
    <w:p w14:paraId="10C73B14" w14:textId="77777777" w:rsidR="0072799F" w:rsidRPr="0072799F" w:rsidRDefault="0072799F" w:rsidP="0072799F"/>
    <w:p w14:paraId="49EB9B54" w14:textId="77777777" w:rsidR="00E90341" w:rsidRDefault="00E90341" w:rsidP="007E03AD">
      <w:pPr>
        <w:pStyle w:val="berschrift3"/>
      </w:pPr>
    </w:p>
    <w:p w14:paraId="48D1B8DB" w14:textId="77777777" w:rsidR="007E03AD" w:rsidRDefault="007E03AD" w:rsidP="007E03AD">
      <w:pPr>
        <w:pStyle w:val="berschrift3"/>
      </w:pPr>
      <w:r>
        <w:t>Bildbogen</w:t>
      </w:r>
    </w:p>
    <w:p w14:paraId="7D5EA458" w14:textId="77777777" w:rsidR="000336E0" w:rsidRPr="000336E0" w:rsidRDefault="000336E0" w:rsidP="000336E0"/>
    <w:p w14:paraId="02042909" w14:textId="77777777" w:rsidR="005450C0" w:rsidRDefault="005450C0" w:rsidP="005450C0">
      <w:pPr>
        <w:pStyle w:val="berschrift1"/>
        <w:spacing w:before="0"/>
      </w:pPr>
      <w:r>
        <w:t xml:space="preserve">KESSEL: Deutsche Kundenforen öffnen wieder </w:t>
      </w:r>
    </w:p>
    <w:p w14:paraId="441B13F4" w14:textId="77777777" w:rsidR="00A05E3A" w:rsidRDefault="00A05E3A" w:rsidP="00A05E3A"/>
    <w:p w14:paraId="5DD95932" w14:textId="763FC008" w:rsidR="00A05E3A" w:rsidRDefault="00A05E3A" w:rsidP="00A05E3A">
      <w:r>
        <w:t>Quelle: KESSEL AG</w:t>
      </w:r>
    </w:p>
    <w:p w14:paraId="725ED4C6" w14:textId="77777777" w:rsidR="00CD3961" w:rsidRPr="00A05E3A" w:rsidRDefault="00CD3961" w:rsidP="00A05E3A"/>
    <w:p w14:paraId="3978824E" w14:textId="53F6889D" w:rsidR="00CD3961" w:rsidRDefault="00CD3961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noProof/>
          <w:lang w:eastAsia="de-DE"/>
        </w:rPr>
      </w:pPr>
    </w:p>
    <w:p w14:paraId="33E3DA69" w14:textId="4EF0A09B" w:rsidR="00A66DDA" w:rsidRDefault="00A66DDA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noProof/>
          <w:lang w:eastAsia="de-DE"/>
        </w:rPr>
      </w:pPr>
      <w:r w:rsidRPr="00A66DDA">
        <w:rPr>
          <w:noProof/>
          <w:lang w:eastAsia="de-DE"/>
        </w:rPr>
        <w:drawing>
          <wp:inline distT="0" distB="0" distL="0" distR="0" wp14:anchorId="004E271D" wp14:editId="07E9F7D2">
            <wp:extent cx="3986246" cy="22288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3024" cy="223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B1AEF" w14:textId="77777777" w:rsidR="00CD3961" w:rsidRPr="00CD3961" w:rsidRDefault="00CD3961" w:rsidP="007E03AD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eastAsiaTheme="majorEastAsia" w:cstheme="majorBidi"/>
          <w:sz w:val="4"/>
          <w:szCs w:val="32"/>
        </w:rPr>
      </w:pPr>
    </w:p>
    <w:p w14:paraId="77F1D512" w14:textId="7B9310C0" w:rsidR="00A66DDA" w:rsidRDefault="00A66DDA" w:rsidP="00A66DDA">
      <w:pPr>
        <w:ind w:right="-648"/>
        <w:rPr>
          <w:rFonts w:cs="Arial"/>
          <w:bCs/>
        </w:rPr>
      </w:pPr>
      <w:r>
        <w:rPr>
          <w:rFonts w:cs="Arial"/>
          <w:bCs/>
        </w:rPr>
        <w:t xml:space="preserve">KESSEL wieder live erleben: Ab Mitte Juni finden wieder Präsenzseminare in den sechs Kundenforen des Entwässerungsspezialisten unter bestimmten Schutz-Maßnahmen statt. </w:t>
      </w:r>
    </w:p>
    <w:p w14:paraId="13A6BF1D" w14:textId="13880BBA" w:rsidR="00E90341" w:rsidRPr="00FC61D9" w:rsidRDefault="00EF0143" w:rsidP="00FC61D9">
      <w:pPr>
        <w:autoSpaceDE w:val="0"/>
        <w:autoSpaceDN w:val="0"/>
        <w:adjustRightInd w:val="0"/>
        <w:spacing w:line="240" w:lineRule="auto"/>
        <w:rPr>
          <w:rFonts w:cs="Arial"/>
          <w:sz w:val="20"/>
          <w:szCs w:val="18"/>
        </w:rPr>
      </w:pPr>
      <w:r>
        <w:rPr>
          <w:rFonts w:cs="Arial"/>
          <w:sz w:val="20"/>
          <w:szCs w:val="18"/>
        </w:rPr>
        <w:t xml:space="preserve"> </w:t>
      </w:r>
    </w:p>
    <w:sectPr w:rsidR="00E90341" w:rsidRPr="00FC61D9" w:rsidSect="00E745DF">
      <w:headerReference w:type="default" r:id="rId10"/>
      <w:footerReference w:type="default" r:id="rId11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9F666" w16cex:dateUtc="2021-02-19T0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B0DA33" w16cid:durableId="23D9F6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73421" w14:textId="77777777" w:rsidR="002F5B69" w:rsidRDefault="002F5B69" w:rsidP="00E745DF">
      <w:pPr>
        <w:spacing w:line="240" w:lineRule="auto"/>
      </w:pPr>
      <w:r>
        <w:separator/>
      </w:r>
    </w:p>
  </w:endnote>
  <w:endnote w:type="continuationSeparator" w:id="0">
    <w:p w14:paraId="7BEB48D6" w14:textId="77777777" w:rsidR="002F5B69" w:rsidRDefault="002F5B69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E1069" w14:textId="77777777" w:rsidR="00AA299A" w:rsidRDefault="00E23327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0BBEF3" wp14:editId="29A9495E">
              <wp:simplePos x="0" y="0"/>
              <wp:positionH relativeFrom="column">
                <wp:posOffset>2700020</wp:posOffset>
              </wp:positionH>
              <wp:positionV relativeFrom="paragraph">
                <wp:posOffset>-800735</wp:posOffset>
              </wp:positionV>
              <wp:extent cx="1466850" cy="723900"/>
              <wp:effectExtent l="0" t="0" r="0" b="0"/>
              <wp:wrapNone/>
              <wp:docPr id="7" name="Textfeld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7239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115C2B5" w14:textId="77777777" w:rsidR="00A47500" w:rsidRPr="00A47500" w:rsidRDefault="00A47500" w:rsidP="00A47500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14:paraId="6ADB972E" w14:textId="77777777" w:rsidR="00A47500" w:rsidRPr="00A47500" w:rsidRDefault="00A47500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14:paraId="0543C29D" w14:textId="77777777" w:rsidR="00A47500" w:rsidRDefault="00A47500" w:rsidP="00A47500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Gerolfinger Straße 106</w:t>
                          </w:r>
                        </w:p>
                        <w:p w14:paraId="138DC11A" w14:textId="77777777" w:rsidR="00A47500" w:rsidRPr="00DF416F" w:rsidRDefault="00A47500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BBEF3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7" type="#_x0000_t202" style="position:absolute;margin-left:212.6pt;margin-top:-63.05pt;width:115.5pt;height:5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" fillcolor="white [3201]" stroked="f" strokeweight=".5pt">
              <v:fill opacity="24158f"/>
              <v:textbox inset="0,0,0,0">
                <w:txbxContent>
                  <w:p w14:paraId="7115C2B5" w14:textId="77777777" w:rsidR="00A47500" w:rsidRPr="00A47500" w:rsidRDefault="00A47500" w:rsidP="00A47500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14:paraId="6ADB972E" w14:textId="77777777" w:rsidR="00A47500" w:rsidRP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14:paraId="0543C29D" w14:textId="77777777" w:rsidR="00A47500" w:rsidRDefault="00A47500" w:rsidP="00A47500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Gerolfinger Straße 106</w:t>
                    </w:r>
                  </w:p>
                  <w:p w14:paraId="138DC11A" w14:textId="77777777" w:rsidR="00A47500" w:rsidRPr="00DF416F" w:rsidRDefault="00A47500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A47500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7073DD" wp14:editId="1B19C186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1104900" cy="619125"/>
              <wp:effectExtent l="0" t="0" r="0" b="952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4900" cy="619125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94E7C5C" w14:textId="77777777" w:rsidR="007E03AD" w:rsidRPr="00DB6DD6" w:rsidRDefault="007E03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 xml:space="preserve">KESSEL AG </w:t>
                          </w:r>
                        </w:p>
                        <w:p w14:paraId="0305BC3A" w14:textId="77777777" w:rsidR="007E03AD" w:rsidRPr="00DB6DD6" w:rsidRDefault="007E03AD" w:rsidP="007E03AD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Bahnhofstraße 31</w:t>
                          </w:r>
                        </w:p>
                        <w:p w14:paraId="0E12B8A4" w14:textId="77777777" w:rsidR="00A47500" w:rsidRPr="00DB6DD6" w:rsidRDefault="007E03AD" w:rsidP="00A47500">
                          <w:pPr>
                            <w:pStyle w:val="berschrift5"/>
                            <w:rPr>
                              <w:rStyle w:val="Hyperlink"/>
                              <w:color w:val="7030A0"/>
                              <w:u w:val="none"/>
                            </w:rPr>
                          </w:pPr>
                          <w:r w:rsidRPr="00DB6DD6">
                            <w:rPr>
                              <w:rStyle w:val="Hyperlink"/>
                              <w:color w:val="7030A0"/>
                              <w:u w:val="none"/>
                            </w:rPr>
                            <w:t>85101 Lenting</w:t>
                          </w:r>
                        </w:p>
                        <w:p w14:paraId="7F422E90" w14:textId="77777777" w:rsidR="00092F71" w:rsidRDefault="00EA6A0E" w:rsidP="00DF416F">
                          <w:pPr>
                            <w:pStyle w:val="berschrift5"/>
                          </w:pPr>
                          <w:hyperlink r:id="rId1" w:history="1">
                            <w:r w:rsidR="00A47500" w:rsidRPr="00DB6DD6">
                              <w:rPr>
                                <w:rStyle w:val="Hyperlink"/>
                                <w:color w:val="7030A0"/>
                                <w:u w:val="none"/>
                              </w:rPr>
                              <w:t>www.kessel.de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7073DD" id="Textfeld 1" o:spid="_x0000_s1028" type="#_x0000_t202" style="position:absolute;margin-left:-.4pt;margin-top:-63.05pt;width:87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" fillcolor="white [3201]" stroked="f" strokeweight=".5pt">
              <v:fill opacity="24158f"/>
              <v:textbox inset="0,0,0,0">
                <w:txbxContent>
                  <w:p w14:paraId="694E7C5C" w14:textId="77777777"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 xml:space="preserve">KESSEL AG </w:t>
                    </w:r>
                  </w:p>
                  <w:p w14:paraId="0305BC3A" w14:textId="77777777" w:rsidR="007E03AD" w:rsidRPr="00DB6DD6" w:rsidRDefault="007E03AD" w:rsidP="007E03AD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Bahnhofstraße 31</w:t>
                    </w:r>
                  </w:p>
                  <w:p w14:paraId="0E12B8A4" w14:textId="77777777" w:rsidR="00A47500" w:rsidRPr="00DB6DD6" w:rsidRDefault="007E03AD" w:rsidP="00A47500">
                    <w:pPr>
                      <w:pStyle w:val="berschrift5"/>
                      <w:rPr>
                        <w:rStyle w:val="Hyperlink"/>
                        <w:color w:val="7030A0"/>
                        <w:u w:val="none"/>
                      </w:rPr>
                    </w:pPr>
                    <w:r w:rsidRPr="00DB6DD6">
                      <w:rPr>
                        <w:rStyle w:val="Hyperlink"/>
                        <w:color w:val="7030A0"/>
                        <w:u w:val="none"/>
                      </w:rPr>
                      <w:t>85101 Lenting</w:t>
                    </w:r>
                  </w:p>
                  <w:p w14:paraId="7F422E90" w14:textId="77777777" w:rsidR="00092F71" w:rsidRDefault="00E46F8C" w:rsidP="00DF416F">
                    <w:pPr>
                      <w:pStyle w:val="berschrift5"/>
                    </w:pPr>
                    <w:hyperlink r:id="rId2" w:history="1">
                      <w:r w:rsidR="00A47500" w:rsidRPr="00DB6DD6">
                        <w:rPr>
                          <w:rStyle w:val="Hyperlink"/>
                          <w:color w:val="7030A0"/>
                          <w:u w:val="none"/>
                        </w:rPr>
                        <w:t>www.kessel.de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21FC29" wp14:editId="20D3798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1805C88" w14:textId="77777777" w:rsidR="00AA299A" w:rsidRPr="00AA299A" w:rsidRDefault="005060E4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Kontakt</w:t>
                          </w:r>
                        </w:p>
                        <w:p w14:paraId="246A9D48" w14:textId="77777777" w:rsidR="00DF416F" w:rsidRPr="00A47500" w:rsidRDefault="007460A6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Tel.: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>+49 (0) 8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41 </w:t>
                          </w:r>
                          <w:r w:rsidR="00DF416F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/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99 33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-</w:t>
                          </w:r>
                          <w:r w:rsidR="002321B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="00DF416F"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9 40</w:t>
                          </w:r>
                        </w:p>
                        <w:p w14:paraId="29209EC3" w14:textId="77777777" w:rsidR="00AA299A" w:rsidRPr="00AA299A" w:rsidRDefault="00DF416F" w:rsidP="00DF416F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>
                            <w:rPr>
                              <w:color w:val="666666"/>
                              <w:sz w:val="12"/>
                              <w:szCs w:val="16"/>
                            </w:rPr>
                            <w:t>E-Mail</w:t>
                          </w:r>
                          <w:r w:rsidR="005C311C">
                            <w:rPr>
                              <w:color w:val="666666"/>
                              <w:sz w:val="12"/>
                              <w:szCs w:val="16"/>
                            </w:rPr>
                            <w:t>:</w:t>
                          </w:r>
                          <w:r w:rsidR="007460A6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r w:rsidRPr="00A47500">
                            <w:rPr>
                              <w:color w:val="666666"/>
                              <w:sz w:val="12"/>
                              <w:szCs w:val="16"/>
                            </w:rPr>
                            <w:t>presse@heinrich-kommunikation.de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21FC29"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14:paraId="31805C88" w14:textId="77777777" w:rsidR="00AA299A" w:rsidRPr="00AA299A" w:rsidRDefault="005060E4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b/>
                        <w:color w:val="666666"/>
                        <w:sz w:val="12"/>
                        <w:szCs w:val="16"/>
                      </w:rPr>
                      <w:t>Kontakt</w:t>
                    </w:r>
                  </w:p>
                  <w:p w14:paraId="246A9D48" w14:textId="77777777" w:rsidR="00DF416F" w:rsidRPr="00A47500" w:rsidRDefault="007460A6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 xml:space="preserve">Tel.: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>+49 (0) 8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 xml:space="preserve">41 </w:t>
                    </w:r>
                    <w:r w:rsidR="00DF416F">
                      <w:rPr>
                        <w:color w:val="666666"/>
                        <w:sz w:val="12"/>
                        <w:szCs w:val="16"/>
                      </w:rPr>
                      <w:t xml:space="preserve">/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99 33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-</w:t>
                    </w:r>
                    <w:r w:rsidR="002321B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="00DF416F" w:rsidRPr="00A47500">
                      <w:rPr>
                        <w:color w:val="666666"/>
                        <w:sz w:val="12"/>
                        <w:szCs w:val="16"/>
                      </w:rPr>
                      <w:t>9 40</w:t>
                    </w:r>
                  </w:p>
                  <w:p w14:paraId="29209EC3" w14:textId="77777777" w:rsidR="00AA299A" w:rsidRPr="00AA299A" w:rsidRDefault="00DF416F" w:rsidP="00DF416F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>
                      <w:rPr>
                        <w:color w:val="666666"/>
                        <w:sz w:val="12"/>
                        <w:szCs w:val="16"/>
                      </w:rPr>
                      <w:t>E-Mail</w:t>
                    </w:r>
                    <w:r w:rsidR="005C311C">
                      <w:rPr>
                        <w:color w:val="666666"/>
                        <w:sz w:val="12"/>
                        <w:szCs w:val="16"/>
                      </w:rPr>
                      <w:t>:</w:t>
                    </w:r>
                    <w:r w:rsidR="007460A6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r w:rsidRPr="00A47500">
                      <w:rPr>
                        <w:color w:val="666666"/>
                        <w:sz w:val="12"/>
                        <w:szCs w:val="16"/>
                      </w:rPr>
                      <w:t>presse@heinrich-kommunikation.de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E102C" w14:textId="77777777" w:rsidR="002F5B69" w:rsidRDefault="002F5B69" w:rsidP="00E745DF">
      <w:pPr>
        <w:spacing w:line="240" w:lineRule="auto"/>
      </w:pPr>
      <w:r>
        <w:separator/>
      </w:r>
    </w:p>
  </w:footnote>
  <w:footnote w:type="continuationSeparator" w:id="0">
    <w:p w14:paraId="5C07FB9F" w14:textId="77777777" w:rsidR="002F5B69" w:rsidRDefault="002F5B69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DAA1C" w14:textId="77777777"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15395E81" wp14:editId="54EB2FB0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D914EF3" wp14:editId="2A8E9C37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E8FDB6" w14:textId="77777777" w:rsidR="00491495" w:rsidRPr="00491495" w:rsidRDefault="00491495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914EF3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14:paraId="6BE8FDB6" w14:textId="77777777" w:rsidR="00491495" w:rsidRPr="00491495" w:rsidRDefault="00491495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AF59E0"/>
    <w:multiLevelType w:val="hybridMultilevel"/>
    <w:tmpl w:val="4A58A2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6058D"/>
    <w:multiLevelType w:val="multilevel"/>
    <w:tmpl w:val="4A16B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02316"/>
    <w:rsid w:val="000105DE"/>
    <w:rsid w:val="0001146B"/>
    <w:rsid w:val="00021419"/>
    <w:rsid w:val="00021D61"/>
    <w:rsid w:val="00025A2E"/>
    <w:rsid w:val="00025DE4"/>
    <w:rsid w:val="000336E0"/>
    <w:rsid w:val="0005098B"/>
    <w:rsid w:val="00053263"/>
    <w:rsid w:val="00055E09"/>
    <w:rsid w:val="00056A7C"/>
    <w:rsid w:val="00057EB6"/>
    <w:rsid w:val="00060388"/>
    <w:rsid w:val="00061661"/>
    <w:rsid w:val="000646F8"/>
    <w:rsid w:val="000667B0"/>
    <w:rsid w:val="0007131A"/>
    <w:rsid w:val="00071352"/>
    <w:rsid w:val="000718A8"/>
    <w:rsid w:val="000736AB"/>
    <w:rsid w:val="000767BD"/>
    <w:rsid w:val="00092F71"/>
    <w:rsid w:val="00093DF5"/>
    <w:rsid w:val="00095497"/>
    <w:rsid w:val="000A0119"/>
    <w:rsid w:val="000B28EC"/>
    <w:rsid w:val="000B533C"/>
    <w:rsid w:val="000C775D"/>
    <w:rsid w:val="000D21B9"/>
    <w:rsid w:val="000D635A"/>
    <w:rsid w:val="000D677C"/>
    <w:rsid w:val="000E7ACA"/>
    <w:rsid w:val="000F400F"/>
    <w:rsid w:val="001221C7"/>
    <w:rsid w:val="00131E1F"/>
    <w:rsid w:val="00141E73"/>
    <w:rsid w:val="0015038B"/>
    <w:rsid w:val="0015161F"/>
    <w:rsid w:val="00176A1C"/>
    <w:rsid w:val="00177953"/>
    <w:rsid w:val="00186DAB"/>
    <w:rsid w:val="00187F83"/>
    <w:rsid w:val="001907A9"/>
    <w:rsid w:val="001A6970"/>
    <w:rsid w:val="001B3E6C"/>
    <w:rsid w:val="001E221B"/>
    <w:rsid w:val="001E41C8"/>
    <w:rsid w:val="00214DBE"/>
    <w:rsid w:val="00223CA8"/>
    <w:rsid w:val="0022605B"/>
    <w:rsid w:val="002321BB"/>
    <w:rsid w:val="00244B55"/>
    <w:rsid w:val="0025469D"/>
    <w:rsid w:val="00262840"/>
    <w:rsid w:val="00273369"/>
    <w:rsid w:val="002956A0"/>
    <w:rsid w:val="00295E30"/>
    <w:rsid w:val="002A2FA6"/>
    <w:rsid w:val="002A4C27"/>
    <w:rsid w:val="002A52F7"/>
    <w:rsid w:val="002A7961"/>
    <w:rsid w:val="002C2036"/>
    <w:rsid w:val="002D1826"/>
    <w:rsid w:val="002D41A1"/>
    <w:rsid w:val="002E1F68"/>
    <w:rsid w:val="002E4DE4"/>
    <w:rsid w:val="002E6C7A"/>
    <w:rsid w:val="002E7204"/>
    <w:rsid w:val="002F363F"/>
    <w:rsid w:val="002F5B69"/>
    <w:rsid w:val="00307DD5"/>
    <w:rsid w:val="00311F5F"/>
    <w:rsid w:val="00320DDC"/>
    <w:rsid w:val="0032686F"/>
    <w:rsid w:val="0033056C"/>
    <w:rsid w:val="00331DB7"/>
    <w:rsid w:val="003461A5"/>
    <w:rsid w:val="0034678E"/>
    <w:rsid w:val="00352FA3"/>
    <w:rsid w:val="003707EA"/>
    <w:rsid w:val="00371530"/>
    <w:rsid w:val="00373246"/>
    <w:rsid w:val="00376412"/>
    <w:rsid w:val="00386D83"/>
    <w:rsid w:val="00397AE2"/>
    <w:rsid w:val="003A4832"/>
    <w:rsid w:val="003B51BC"/>
    <w:rsid w:val="003D1B99"/>
    <w:rsid w:val="003D2CF9"/>
    <w:rsid w:val="003E017B"/>
    <w:rsid w:val="003E1605"/>
    <w:rsid w:val="003F07BD"/>
    <w:rsid w:val="00410BDC"/>
    <w:rsid w:val="00411CBF"/>
    <w:rsid w:val="00413F76"/>
    <w:rsid w:val="004206CD"/>
    <w:rsid w:val="00430981"/>
    <w:rsid w:val="00433048"/>
    <w:rsid w:val="00437A2C"/>
    <w:rsid w:val="0044710D"/>
    <w:rsid w:val="00452C3F"/>
    <w:rsid w:val="0047129A"/>
    <w:rsid w:val="00471671"/>
    <w:rsid w:val="00485A25"/>
    <w:rsid w:val="00485B6C"/>
    <w:rsid w:val="004876F5"/>
    <w:rsid w:val="00491495"/>
    <w:rsid w:val="004C1D8F"/>
    <w:rsid w:val="004C2BC2"/>
    <w:rsid w:val="004E02A0"/>
    <w:rsid w:val="004E155A"/>
    <w:rsid w:val="004E647F"/>
    <w:rsid w:val="005058C4"/>
    <w:rsid w:val="005060E4"/>
    <w:rsid w:val="00526942"/>
    <w:rsid w:val="00527D36"/>
    <w:rsid w:val="005340AE"/>
    <w:rsid w:val="00541081"/>
    <w:rsid w:val="00541C40"/>
    <w:rsid w:val="0054408A"/>
    <w:rsid w:val="005450C0"/>
    <w:rsid w:val="00546122"/>
    <w:rsid w:val="00553C62"/>
    <w:rsid w:val="00561AD6"/>
    <w:rsid w:val="00563775"/>
    <w:rsid w:val="0058056C"/>
    <w:rsid w:val="005A1110"/>
    <w:rsid w:val="005B1BF5"/>
    <w:rsid w:val="005C311C"/>
    <w:rsid w:val="005C56DA"/>
    <w:rsid w:val="005F139D"/>
    <w:rsid w:val="005F3A3D"/>
    <w:rsid w:val="005F509E"/>
    <w:rsid w:val="0060121A"/>
    <w:rsid w:val="006056E6"/>
    <w:rsid w:val="00622C69"/>
    <w:rsid w:val="0064131B"/>
    <w:rsid w:val="00663419"/>
    <w:rsid w:val="00667291"/>
    <w:rsid w:val="00673A4D"/>
    <w:rsid w:val="00690A5D"/>
    <w:rsid w:val="00690CBD"/>
    <w:rsid w:val="006950EE"/>
    <w:rsid w:val="006A4D00"/>
    <w:rsid w:val="006B25C8"/>
    <w:rsid w:val="006C5442"/>
    <w:rsid w:val="006D1A35"/>
    <w:rsid w:val="006D5A39"/>
    <w:rsid w:val="006F2D5C"/>
    <w:rsid w:val="00702689"/>
    <w:rsid w:val="00702997"/>
    <w:rsid w:val="0072799F"/>
    <w:rsid w:val="00736118"/>
    <w:rsid w:val="00742399"/>
    <w:rsid w:val="0074340F"/>
    <w:rsid w:val="007460A6"/>
    <w:rsid w:val="00755AA5"/>
    <w:rsid w:val="0076105E"/>
    <w:rsid w:val="00764A66"/>
    <w:rsid w:val="0076666E"/>
    <w:rsid w:val="007669B2"/>
    <w:rsid w:val="007743E1"/>
    <w:rsid w:val="00781DBF"/>
    <w:rsid w:val="007A00CD"/>
    <w:rsid w:val="007A72A1"/>
    <w:rsid w:val="007B1EBC"/>
    <w:rsid w:val="007C14C9"/>
    <w:rsid w:val="007C23A7"/>
    <w:rsid w:val="007C3F68"/>
    <w:rsid w:val="007C7169"/>
    <w:rsid w:val="007D173D"/>
    <w:rsid w:val="007D2DC3"/>
    <w:rsid w:val="007D38E8"/>
    <w:rsid w:val="007D61A7"/>
    <w:rsid w:val="007E03AD"/>
    <w:rsid w:val="007E29A2"/>
    <w:rsid w:val="007F1F63"/>
    <w:rsid w:val="007F7F9B"/>
    <w:rsid w:val="00811B8B"/>
    <w:rsid w:val="0081327C"/>
    <w:rsid w:val="00821639"/>
    <w:rsid w:val="0082728B"/>
    <w:rsid w:val="00832BDB"/>
    <w:rsid w:val="0083406F"/>
    <w:rsid w:val="008502AE"/>
    <w:rsid w:val="00855511"/>
    <w:rsid w:val="00860582"/>
    <w:rsid w:val="00864946"/>
    <w:rsid w:val="00865D8A"/>
    <w:rsid w:val="00880A78"/>
    <w:rsid w:val="008836FD"/>
    <w:rsid w:val="00884B59"/>
    <w:rsid w:val="00895FCD"/>
    <w:rsid w:val="008A7ADC"/>
    <w:rsid w:val="008B5261"/>
    <w:rsid w:val="008C3FCF"/>
    <w:rsid w:val="008C5FA1"/>
    <w:rsid w:val="008D071E"/>
    <w:rsid w:val="008F726C"/>
    <w:rsid w:val="00906B03"/>
    <w:rsid w:val="00916B04"/>
    <w:rsid w:val="009275F4"/>
    <w:rsid w:val="009435BA"/>
    <w:rsid w:val="00957881"/>
    <w:rsid w:val="00963E66"/>
    <w:rsid w:val="00963F7B"/>
    <w:rsid w:val="009641C6"/>
    <w:rsid w:val="00964334"/>
    <w:rsid w:val="00966C95"/>
    <w:rsid w:val="009752EE"/>
    <w:rsid w:val="00981219"/>
    <w:rsid w:val="0099241F"/>
    <w:rsid w:val="00995BB1"/>
    <w:rsid w:val="009A4DD8"/>
    <w:rsid w:val="009A558F"/>
    <w:rsid w:val="009B5645"/>
    <w:rsid w:val="009C2336"/>
    <w:rsid w:val="009D32B9"/>
    <w:rsid w:val="009E4120"/>
    <w:rsid w:val="009E59BD"/>
    <w:rsid w:val="009E59D2"/>
    <w:rsid w:val="00A01067"/>
    <w:rsid w:val="00A05E3A"/>
    <w:rsid w:val="00A174D9"/>
    <w:rsid w:val="00A271A3"/>
    <w:rsid w:val="00A27AC5"/>
    <w:rsid w:val="00A3221A"/>
    <w:rsid w:val="00A34946"/>
    <w:rsid w:val="00A403CC"/>
    <w:rsid w:val="00A47500"/>
    <w:rsid w:val="00A50471"/>
    <w:rsid w:val="00A6137B"/>
    <w:rsid w:val="00A61C80"/>
    <w:rsid w:val="00A63424"/>
    <w:rsid w:val="00A66DDA"/>
    <w:rsid w:val="00A74F79"/>
    <w:rsid w:val="00A91BF4"/>
    <w:rsid w:val="00A952D5"/>
    <w:rsid w:val="00A96672"/>
    <w:rsid w:val="00AA299A"/>
    <w:rsid w:val="00AA35AE"/>
    <w:rsid w:val="00AA3617"/>
    <w:rsid w:val="00AA4816"/>
    <w:rsid w:val="00AB7F15"/>
    <w:rsid w:val="00AE18EE"/>
    <w:rsid w:val="00AF6036"/>
    <w:rsid w:val="00B20C00"/>
    <w:rsid w:val="00B32D7A"/>
    <w:rsid w:val="00B3384A"/>
    <w:rsid w:val="00B33E9F"/>
    <w:rsid w:val="00B35492"/>
    <w:rsid w:val="00B50A43"/>
    <w:rsid w:val="00B75F27"/>
    <w:rsid w:val="00B81ACD"/>
    <w:rsid w:val="00B878B9"/>
    <w:rsid w:val="00BA12BA"/>
    <w:rsid w:val="00BA2682"/>
    <w:rsid w:val="00BA2BC9"/>
    <w:rsid w:val="00BA5F3B"/>
    <w:rsid w:val="00BB14D0"/>
    <w:rsid w:val="00BB3AD3"/>
    <w:rsid w:val="00BD1061"/>
    <w:rsid w:val="00BD1428"/>
    <w:rsid w:val="00BD63E9"/>
    <w:rsid w:val="00BD6C27"/>
    <w:rsid w:val="00BD7036"/>
    <w:rsid w:val="00BE3858"/>
    <w:rsid w:val="00BE6429"/>
    <w:rsid w:val="00BE6F63"/>
    <w:rsid w:val="00BF43E2"/>
    <w:rsid w:val="00BF7B2A"/>
    <w:rsid w:val="00C02A99"/>
    <w:rsid w:val="00C16373"/>
    <w:rsid w:val="00C24997"/>
    <w:rsid w:val="00C348C9"/>
    <w:rsid w:val="00C4734A"/>
    <w:rsid w:val="00C503CB"/>
    <w:rsid w:val="00C505FD"/>
    <w:rsid w:val="00C5234B"/>
    <w:rsid w:val="00C6230E"/>
    <w:rsid w:val="00C62E64"/>
    <w:rsid w:val="00C651C6"/>
    <w:rsid w:val="00C6554C"/>
    <w:rsid w:val="00C775FF"/>
    <w:rsid w:val="00C929F7"/>
    <w:rsid w:val="00C94C4F"/>
    <w:rsid w:val="00C96F68"/>
    <w:rsid w:val="00CA445D"/>
    <w:rsid w:val="00CB722A"/>
    <w:rsid w:val="00CD3961"/>
    <w:rsid w:val="00CD3CAE"/>
    <w:rsid w:val="00CF4007"/>
    <w:rsid w:val="00D2026E"/>
    <w:rsid w:val="00D3045A"/>
    <w:rsid w:val="00D321E8"/>
    <w:rsid w:val="00D331FD"/>
    <w:rsid w:val="00D340DC"/>
    <w:rsid w:val="00D42AEC"/>
    <w:rsid w:val="00D42FE4"/>
    <w:rsid w:val="00D503DE"/>
    <w:rsid w:val="00D571EB"/>
    <w:rsid w:val="00D66586"/>
    <w:rsid w:val="00D67EFD"/>
    <w:rsid w:val="00D711F9"/>
    <w:rsid w:val="00D760F1"/>
    <w:rsid w:val="00D90F96"/>
    <w:rsid w:val="00D94F96"/>
    <w:rsid w:val="00D95C49"/>
    <w:rsid w:val="00DA0C08"/>
    <w:rsid w:val="00DA1CB7"/>
    <w:rsid w:val="00DB1575"/>
    <w:rsid w:val="00DB2265"/>
    <w:rsid w:val="00DB6599"/>
    <w:rsid w:val="00DB6DD6"/>
    <w:rsid w:val="00DB7A63"/>
    <w:rsid w:val="00DC106E"/>
    <w:rsid w:val="00DD4439"/>
    <w:rsid w:val="00DD6E7C"/>
    <w:rsid w:val="00DE1385"/>
    <w:rsid w:val="00DE2FC3"/>
    <w:rsid w:val="00DF416F"/>
    <w:rsid w:val="00E031A4"/>
    <w:rsid w:val="00E0432F"/>
    <w:rsid w:val="00E04391"/>
    <w:rsid w:val="00E05B2D"/>
    <w:rsid w:val="00E1051D"/>
    <w:rsid w:val="00E10E49"/>
    <w:rsid w:val="00E135AE"/>
    <w:rsid w:val="00E15A29"/>
    <w:rsid w:val="00E23327"/>
    <w:rsid w:val="00E266DF"/>
    <w:rsid w:val="00E3002B"/>
    <w:rsid w:val="00E30569"/>
    <w:rsid w:val="00E3205E"/>
    <w:rsid w:val="00E405A3"/>
    <w:rsid w:val="00E4258D"/>
    <w:rsid w:val="00E46749"/>
    <w:rsid w:val="00E46F8C"/>
    <w:rsid w:val="00E53505"/>
    <w:rsid w:val="00E72395"/>
    <w:rsid w:val="00E745DF"/>
    <w:rsid w:val="00E837C8"/>
    <w:rsid w:val="00E864AA"/>
    <w:rsid w:val="00E87E0A"/>
    <w:rsid w:val="00E90341"/>
    <w:rsid w:val="00E95D01"/>
    <w:rsid w:val="00EA5435"/>
    <w:rsid w:val="00EB1E63"/>
    <w:rsid w:val="00EE5AA5"/>
    <w:rsid w:val="00EF0143"/>
    <w:rsid w:val="00EF1DD2"/>
    <w:rsid w:val="00EF50D6"/>
    <w:rsid w:val="00EF6AB6"/>
    <w:rsid w:val="00F001A5"/>
    <w:rsid w:val="00F07333"/>
    <w:rsid w:val="00F23514"/>
    <w:rsid w:val="00F57457"/>
    <w:rsid w:val="00F64CA4"/>
    <w:rsid w:val="00F728DE"/>
    <w:rsid w:val="00F74D05"/>
    <w:rsid w:val="00F94A50"/>
    <w:rsid w:val="00FA531E"/>
    <w:rsid w:val="00FA581D"/>
    <w:rsid w:val="00FA7398"/>
    <w:rsid w:val="00FC61D9"/>
    <w:rsid w:val="00FD26D9"/>
    <w:rsid w:val="00FE110E"/>
    <w:rsid w:val="00FF3BB8"/>
    <w:rsid w:val="00FF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59C4BEB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4340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4340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4340F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4340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4340F"/>
    <w:rPr>
      <w:rFonts w:ascii="Arial" w:hAnsi="Arial" w:cs="Times New Roman (Textkörper CS)"/>
      <w:b/>
      <w:bCs/>
      <w:sz w:val="20"/>
      <w:szCs w:val="20"/>
    </w:rPr>
  </w:style>
  <w:style w:type="character" w:customStyle="1" w:styleId="acopre">
    <w:name w:val="acopre"/>
    <w:basedOn w:val="Absatz-Standardschriftart"/>
    <w:rsid w:val="00764A66"/>
  </w:style>
  <w:style w:type="character" w:styleId="Fett">
    <w:name w:val="Strong"/>
    <w:basedOn w:val="Absatz-Standardschriftart"/>
    <w:uiPriority w:val="22"/>
    <w:qFormat/>
    <w:rsid w:val="004C2BC2"/>
    <w:rPr>
      <w:b/>
      <w:bCs/>
    </w:rPr>
  </w:style>
  <w:style w:type="character" w:customStyle="1" w:styleId="text-large">
    <w:name w:val="text-large"/>
    <w:basedOn w:val="Absatz-Standardschriftart"/>
    <w:rsid w:val="00C503CB"/>
  </w:style>
  <w:style w:type="paragraph" w:styleId="Listenabsatz">
    <w:name w:val="List Paragraph"/>
    <w:basedOn w:val="Standard"/>
    <w:uiPriority w:val="34"/>
    <w:rsid w:val="000A0119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F23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2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terbildung.kesse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B960BF-BBF8-472C-A162-121E32D5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Barz</dc:creator>
  <cp:keywords/>
  <dc:description/>
  <cp:lastModifiedBy>Stefanie Barz</cp:lastModifiedBy>
  <cp:revision>10</cp:revision>
  <cp:lastPrinted>2020-12-02T12:49:00Z</cp:lastPrinted>
  <dcterms:created xsi:type="dcterms:W3CDTF">2021-06-02T13:40:00Z</dcterms:created>
  <dcterms:modified xsi:type="dcterms:W3CDTF">2021-06-08T09:17:00Z</dcterms:modified>
</cp:coreProperties>
</file>